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Default="00731AED" w:rsidP="009C607A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44915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199" w:rsidRDefault="00395199" w:rsidP="009C607A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95199" w:rsidRPr="009C607A" w:rsidRDefault="00395199" w:rsidP="009C607A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9C607A" w:rsidRDefault="00731AED" w:rsidP="009C607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4915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9C607A" w:rsidRDefault="00DB597C" w:rsidP="009C607A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4C2DFE" w:rsidRPr="009C607A" w:rsidRDefault="004C2DFE" w:rsidP="002F74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6B3636" w:rsidRPr="009C607A" w:rsidRDefault="006B3636" w:rsidP="006B363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..….. 4</w:t>
      </w:r>
    </w:p>
    <w:p w:rsidR="006B3636" w:rsidRPr="00193DAA" w:rsidRDefault="006B3636" w:rsidP="006B363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.... </w:t>
      </w:r>
      <w:r w:rsidRPr="00193DA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6B3636" w:rsidRPr="009C607A" w:rsidRDefault="006B3636" w:rsidP="006B363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93DAA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6B3636" w:rsidRPr="009C607A" w:rsidRDefault="006B3636" w:rsidP="006B363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6B3636" w:rsidRPr="009C607A" w:rsidRDefault="006B3636" w:rsidP="006B363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овательного модуля…………………………………...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12</w:t>
      </w:r>
    </w:p>
    <w:p w:rsidR="006B3636" w:rsidRPr="009C607A" w:rsidRDefault="006B3636" w:rsidP="006B363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Современный русский литературный язык. Морфология»………………………………………………………………………..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6B3636" w:rsidRPr="00D00470" w:rsidRDefault="006B3636" w:rsidP="006B363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История русского литературного </w:t>
      </w:r>
      <w:r w:rsidRPr="00D00470">
        <w:rPr>
          <w:rFonts w:ascii="Times New Roman" w:eastAsia="Times New Roman" w:hAnsi="Times New Roman"/>
          <w:sz w:val="24"/>
          <w:szCs w:val="24"/>
          <w:lang w:eastAsia="ru-RU"/>
        </w:rPr>
        <w:t>языка»…………………….………………………………………………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00470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…1</w:t>
      </w:r>
      <w:r w:rsidR="00AF755C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6B3636" w:rsidRPr="009C607A" w:rsidRDefault="006B3636" w:rsidP="006B363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Актуальные проблемы лингвистики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».…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…...…........2</w:t>
      </w:r>
      <w:r w:rsidR="00962A39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6B3636" w:rsidRPr="00D00470" w:rsidRDefault="006B3636" w:rsidP="006B363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0047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«Основы концептуального анализа»…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D0047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D00470">
        <w:rPr>
          <w:rFonts w:ascii="Times New Roman" w:eastAsia="Times New Roman" w:hAnsi="Times New Roman"/>
          <w:sz w:val="24"/>
          <w:szCs w:val="24"/>
          <w:lang w:eastAsia="ru-RU"/>
        </w:rPr>
        <w:t>……..…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F755C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:rsidR="006B3636" w:rsidRPr="009C607A" w:rsidRDefault="006B3636" w:rsidP="006B363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Динамика формы слова в современной речи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……3</w:t>
      </w:r>
      <w:r w:rsidR="00AF755C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6B3636" w:rsidRPr="00D00470" w:rsidRDefault="006B3636" w:rsidP="006B363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Словообразование как креативная деятельность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AF755C">
        <w:rPr>
          <w:rFonts w:ascii="Times New Roman" w:eastAsia="Times New Roman" w:hAnsi="Times New Roman"/>
          <w:sz w:val="24"/>
          <w:szCs w:val="24"/>
          <w:lang w:eastAsia="ru-RU"/>
        </w:rPr>
        <w:t>41</w:t>
      </w:r>
    </w:p>
    <w:p w:rsidR="006B3636" w:rsidRPr="00D00470" w:rsidRDefault="006B3636" w:rsidP="006B363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модулю…………………………………………..4</w:t>
      </w:r>
      <w:r w:rsidR="009D1F8E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bookmarkStart w:id="0" w:name="_GoBack"/>
      <w:bookmarkEnd w:id="0"/>
    </w:p>
    <w:p w:rsidR="00704276" w:rsidRPr="009C607A" w:rsidRDefault="00704276" w:rsidP="002F741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9C607A" w:rsidRDefault="00DB597C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9C607A" w:rsidRDefault="00DB597C" w:rsidP="002F74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4461E4" w:rsidRDefault="005E607F" w:rsidP="002F74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</w:t>
      </w:r>
      <w:r w:rsidR="004461E4">
        <w:rPr>
          <w:rFonts w:ascii="Times New Roman" w:hAnsi="Times New Roman"/>
          <w:sz w:val="24"/>
          <w:szCs w:val="24"/>
          <w:highlight w:val="white"/>
        </w:rPr>
        <w:t>11</w:t>
      </w:r>
      <w:r w:rsidR="004461E4"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1755A4" w:rsidRPr="009C607A">
        <w:rPr>
          <w:rFonts w:ascii="Times New Roman" w:hAnsi="Times New Roman"/>
          <w:sz w:val="24"/>
          <w:szCs w:val="24"/>
          <w:highlight w:val="white"/>
        </w:rPr>
        <w:t>«</w:t>
      </w:r>
      <w:r w:rsidR="004461E4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ориентирован на подготовку студентов </w:t>
      </w:r>
      <w:r w:rsidR="004461E4">
        <w:rPr>
          <w:rFonts w:ascii="Times New Roman" w:hAnsi="Times New Roman"/>
          <w:sz w:val="24"/>
          <w:szCs w:val="24"/>
          <w:highlight w:val="white"/>
        </w:rPr>
        <w:t>4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курс</w:t>
      </w:r>
      <w:r w:rsidR="004461E4">
        <w:rPr>
          <w:rFonts w:ascii="Times New Roman" w:hAnsi="Times New Roman"/>
          <w:sz w:val="24"/>
          <w:szCs w:val="24"/>
          <w:highlight w:val="white"/>
        </w:rPr>
        <w:t>а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="004461E4">
        <w:rPr>
          <w:rFonts w:ascii="Times New Roman" w:hAnsi="Times New Roman"/>
          <w:sz w:val="24"/>
          <w:szCs w:val="24"/>
          <w:highlight w:val="white"/>
        </w:rPr>
        <w:t xml:space="preserve">, владеющих базовыми </w:t>
      </w:r>
      <w:r w:rsidR="00DB78A2">
        <w:rPr>
          <w:rFonts w:ascii="Times New Roman" w:hAnsi="Times New Roman"/>
          <w:sz w:val="24"/>
          <w:szCs w:val="24"/>
          <w:highlight w:val="white"/>
        </w:rPr>
        <w:t xml:space="preserve">лингвистическими </w:t>
      </w:r>
      <w:r w:rsidR="004461E4">
        <w:rPr>
          <w:rFonts w:ascii="Times New Roman" w:hAnsi="Times New Roman"/>
          <w:sz w:val="24"/>
          <w:szCs w:val="24"/>
          <w:highlight w:val="white"/>
        </w:rPr>
        <w:t xml:space="preserve">знаниями и </w:t>
      </w:r>
      <w:r w:rsidR="00DB78A2">
        <w:rPr>
          <w:rFonts w:ascii="Times New Roman" w:hAnsi="Times New Roman"/>
          <w:sz w:val="24"/>
          <w:szCs w:val="24"/>
          <w:highlight w:val="white"/>
        </w:rPr>
        <w:t>умениями и предполагающих получение дальнейшего</w:t>
      </w:r>
      <w:r w:rsidR="004461E4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C85DF5" w:rsidRPr="009C607A">
        <w:rPr>
          <w:rFonts w:ascii="Times New Roman" w:hAnsi="Times New Roman"/>
          <w:sz w:val="24"/>
          <w:szCs w:val="24"/>
        </w:rPr>
        <w:t>профильно</w:t>
      </w:r>
      <w:r w:rsidR="00DB78A2">
        <w:rPr>
          <w:rFonts w:ascii="Times New Roman" w:hAnsi="Times New Roman"/>
          <w:sz w:val="24"/>
          <w:szCs w:val="24"/>
        </w:rPr>
        <w:t>го</w:t>
      </w:r>
      <w:r w:rsidR="00C85DF5" w:rsidRPr="009C607A">
        <w:rPr>
          <w:rFonts w:ascii="Times New Roman" w:hAnsi="Times New Roman"/>
          <w:sz w:val="24"/>
          <w:szCs w:val="24"/>
        </w:rPr>
        <w:t xml:space="preserve"> образовани</w:t>
      </w:r>
      <w:r w:rsidR="00DB78A2">
        <w:rPr>
          <w:rFonts w:ascii="Times New Roman" w:hAnsi="Times New Roman"/>
          <w:sz w:val="24"/>
          <w:szCs w:val="24"/>
        </w:rPr>
        <w:t>я</w:t>
      </w:r>
      <w:r w:rsidR="00C85DF5" w:rsidRPr="009C607A">
        <w:rPr>
          <w:rFonts w:ascii="Times New Roman" w:hAnsi="Times New Roman"/>
          <w:sz w:val="24"/>
          <w:szCs w:val="24"/>
        </w:rPr>
        <w:t xml:space="preserve"> на </w:t>
      </w:r>
      <w:r w:rsidR="004461E4">
        <w:rPr>
          <w:rFonts w:ascii="Times New Roman" w:hAnsi="Times New Roman"/>
          <w:sz w:val="24"/>
          <w:szCs w:val="24"/>
        </w:rPr>
        <w:t xml:space="preserve">пятом </w:t>
      </w:r>
      <w:r w:rsidR="00C85DF5" w:rsidRPr="009C607A">
        <w:rPr>
          <w:rFonts w:ascii="Times New Roman" w:hAnsi="Times New Roman"/>
          <w:sz w:val="24"/>
          <w:szCs w:val="24"/>
        </w:rPr>
        <w:t>курс</w:t>
      </w:r>
      <w:r w:rsidR="004461E4">
        <w:rPr>
          <w:rFonts w:ascii="Times New Roman" w:hAnsi="Times New Roman"/>
          <w:sz w:val="24"/>
          <w:szCs w:val="24"/>
        </w:rPr>
        <w:t>е.</w:t>
      </w:r>
    </w:p>
    <w:p w:rsidR="005E607F" w:rsidRPr="009C607A" w:rsidRDefault="004461E4" w:rsidP="002F7416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5E607F" w:rsidRPr="009C607A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 К.М.</w:t>
      </w:r>
      <w:r>
        <w:rPr>
          <w:rFonts w:ascii="Times New Roman" w:hAnsi="Times New Roman"/>
          <w:sz w:val="24"/>
          <w:szCs w:val="24"/>
          <w:highlight w:val="white"/>
        </w:rPr>
        <w:t>11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1755A4"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="005E607F" w:rsidRPr="009C607A">
        <w:rPr>
          <w:rFonts w:ascii="Times New Roman" w:hAnsi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 w:rsidR="005E607F" w:rsidRPr="009C607A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="005E607F" w:rsidRPr="009C607A"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="005E607F" w:rsidRPr="009C607A">
        <w:rPr>
          <w:rFonts w:ascii="Times New Roman" w:hAnsi="Times New Roman"/>
          <w:sz w:val="24"/>
          <w:szCs w:val="24"/>
          <w:highlight w:val="white"/>
        </w:rPr>
        <w:t>компе</w:t>
      </w:r>
      <w:r w:rsidR="003B4259" w:rsidRPr="009C607A">
        <w:rPr>
          <w:rFonts w:ascii="Times New Roman" w:hAnsi="Times New Roman"/>
          <w:sz w:val="24"/>
          <w:szCs w:val="24"/>
          <w:highlight w:val="white"/>
        </w:rPr>
        <w:t>тентностного</w:t>
      </w:r>
      <w:proofErr w:type="spellEnd"/>
      <w:r w:rsidR="003B4259" w:rsidRPr="009C607A">
        <w:rPr>
          <w:rFonts w:ascii="Times New Roman" w:hAnsi="Times New Roman"/>
          <w:sz w:val="24"/>
          <w:szCs w:val="24"/>
          <w:highlight w:val="white"/>
        </w:rPr>
        <w:t xml:space="preserve">, коммуникативного </w:t>
      </w:r>
      <w:r w:rsidR="005E607F" w:rsidRPr="009C607A">
        <w:rPr>
          <w:rFonts w:ascii="Times New Roman" w:hAnsi="Times New Roman"/>
          <w:sz w:val="24"/>
          <w:szCs w:val="24"/>
          <w:highlight w:val="white"/>
        </w:rPr>
        <w:t>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DB78A2" w:rsidRDefault="005E607F" w:rsidP="002F74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Согласно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системному подходу</w:t>
      </w:r>
      <w:r w:rsidRPr="009C607A">
        <w:rPr>
          <w:rFonts w:ascii="Times New Roman" w:hAnsi="Times New Roman"/>
          <w:sz w:val="24"/>
          <w:szCs w:val="24"/>
          <w:highlight w:val="white"/>
        </w:rPr>
        <w:t>, все компоненты модуля (базов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>ые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дисциплин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>ы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, дисциплины по выбору, 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>аттестация по модулю</w:t>
      </w:r>
      <w:r w:rsidRPr="009C607A">
        <w:rPr>
          <w:rFonts w:ascii="Times New Roman" w:hAnsi="Times New Roman"/>
          <w:sz w:val="24"/>
          <w:szCs w:val="24"/>
          <w:highlight w:val="white"/>
        </w:rPr>
        <w:t>) тесно взаимосвязаны и взаимообусловлены. Изучение студентами комплекса дисциплин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 xml:space="preserve"> предметной подготовки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обеспечивает формирование 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 xml:space="preserve">знаний,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умений и навыков, необходимых для формирования </w:t>
      </w:r>
      <w:r w:rsidR="00365A94" w:rsidRPr="009C607A">
        <w:rPr>
          <w:rFonts w:ascii="Times New Roman" w:hAnsi="Times New Roman"/>
          <w:sz w:val="24"/>
          <w:szCs w:val="24"/>
        </w:rPr>
        <w:t>профессиональных компетенций (</w:t>
      </w:r>
      <w:r w:rsidR="00351C80">
        <w:rPr>
          <w:rFonts w:ascii="Times New Roman" w:hAnsi="Times New Roman"/>
          <w:sz w:val="24"/>
          <w:szCs w:val="24"/>
        </w:rPr>
        <w:t xml:space="preserve">ОК-6, </w:t>
      </w:r>
      <w:r w:rsidR="00365A94" w:rsidRPr="009C607A">
        <w:rPr>
          <w:rFonts w:ascii="Times New Roman" w:hAnsi="Times New Roman"/>
          <w:sz w:val="24"/>
          <w:szCs w:val="24"/>
        </w:rPr>
        <w:t xml:space="preserve">ПК-1, ПК-3, </w:t>
      </w:r>
      <w:r w:rsidR="004E5CF4" w:rsidRPr="009C607A">
        <w:rPr>
          <w:rFonts w:ascii="Times New Roman" w:hAnsi="Times New Roman"/>
          <w:sz w:val="24"/>
          <w:szCs w:val="24"/>
        </w:rPr>
        <w:t xml:space="preserve">ПК-4, </w:t>
      </w:r>
      <w:r w:rsidR="00365A94" w:rsidRPr="009C607A">
        <w:rPr>
          <w:rFonts w:ascii="Times New Roman" w:hAnsi="Times New Roman"/>
          <w:sz w:val="24"/>
          <w:szCs w:val="24"/>
        </w:rPr>
        <w:t xml:space="preserve">ПК-11, </w:t>
      </w:r>
      <w:r w:rsidR="009E32B1" w:rsidRPr="009C607A">
        <w:rPr>
          <w:rFonts w:ascii="Times New Roman" w:hAnsi="Times New Roman"/>
          <w:sz w:val="24"/>
          <w:szCs w:val="24"/>
        </w:rPr>
        <w:t xml:space="preserve">ПК-12, </w:t>
      </w:r>
      <w:r w:rsidR="00351C80">
        <w:rPr>
          <w:rFonts w:ascii="Times New Roman" w:hAnsi="Times New Roman"/>
          <w:sz w:val="24"/>
          <w:szCs w:val="24"/>
        </w:rPr>
        <w:t>ПК-13</w:t>
      </w:r>
      <w:r w:rsidR="00365A94" w:rsidRPr="009C607A">
        <w:rPr>
          <w:rFonts w:ascii="Times New Roman" w:hAnsi="Times New Roman"/>
          <w:sz w:val="24"/>
          <w:szCs w:val="24"/>
        </w:rPr>
        <w:t>).</w:t>
      </w:r>
      <w:r w:rsidR="00351C80">
        <w:rPr>
          <w:rFonts w:ascii="Times New Roman" w:hAnsi="Times New Roman"/>
          <w:sz w:val="24"/>
          <w:szCs w:val="24"/>
        </w:rPr>
        <w:t xml:space="preserve"> </w:t>
      </w:r>
    </w:p>
    <w:p w:rsidR="005E607F" w:rsidRPr="009C607A" w:rsidRDefault="005E607F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подход, положенный в основу построения модуля К.М.</w:t>
      </w:r>
      <w:r w:rsidR="00351C80">
        <w:rPr>
          <w:rFonts w:ascii="Times New Roman" w:hAnsi="Times New Roman"/>
          <w:sz w:val="24"/>
          <w:szCs w:val="24"/>
          <w:highlight w:val="white"/>
        </w:rPr>
        <w:t xml:space="preserve">11 </w:t>
      </w:r>
      <w:r w:rsidR="001755A4" w:rsidRPr="009C607A">
        <w:rPr>
          <w:rFonts w:ascii="Times New Roman" w:hAnsi="Times New Roman"/>
          <w:sz w:val="24"/>
          <w:szCs w:val="24"/>
          <w:highlight w:val="white"/>
        </w:rPr>
        <w:t>«</w:t>
      </w:r>
      <w:r w:rsidR="00351C80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», позволяет обеспечить включение студентов в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познавательную,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коммуникативную </w:t>
      </w:r>
      <w:r w:rsidR="00947327" w:rsidRPr="009C607A">
        <w:rPr>
          <w:rFonts w:ascii="Times New Roman" w:hAnsi="Times New Roman"/>
          <w:sz w:val="24"/>
          <w:szCs w:val="24"/>
          <w:highlight w:val="white"/>
        </w:rPr>
        <w:t xml:space="preserve">и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проектную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деятельность, создает необходимые условия для поэтапного овладения </w:t>
      </w:r>
      <w:r w:rsidR="00351C80">
        <w:rPr>
          <w:rFonts w:ascii="Times New Roman" w:hAnsi="Times New Roman"/>
          <w:sz w:val="24"/>
          <w:szCs w:val="24"/>
          <w:highlight w:val="white"/>
        </w:rPr>
        <w:t>различными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 методами лингвистического анализа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и навыками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их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использования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в процессе практической деятельности. </w:t>
      </w:r>
      <w:proofErr w:type="spellStart"/>
      <w:r w:rsidR="00365A94" w:rsidRPr="009C607A"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развития интеллектуальных способностей </w:t>
      </w:r>
      <w:r w:rsidR="00351C80">
        <w:rPr>
          <w:rFonts w:ascii="Times New Roman" w:hAnsi="Times New Roman"/>
          <w:sz w:val="24"/>
          <w:szCs w:val="24"/>
          <w:highlight w:val="white"/>
        </w:rPr>
        <w:t>об</w:t>
      </w:r>
      <w:r w:rsidRPr="009C607A">
        <w:rPr>
          <w:rFonts w:ascii="Times New Roman" w:hAnsi="Times New Roman"/>
          <w:sz w:val="24"/>
          <w:szCs w:val="24"/>
          <w:highlight w:val="white"/>
        </w:rPr>
        <w:t>уча</w:t>
      </w:r>
      <w:r w:rsidR="00351C80">
        <w:rPr>
          <w:rFonts w:ascii="Times New Roman" w:hAnsi="Times New Roman"/>
          <w:sz w:val="24"/>
          <w:szCs w:val="24"/>
          <w:highlight w:val="white"/>
        </w:rPr>
        <w:t>ю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щихся и овладения ими определенными видами будущей профессиональной деятельности. </w:t>
      </w:r>
    </w:p>
    <w:p w:rsidR="005E607F" w:rsidRPr="009C607A" w:rsidRDefault="005E607F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Реализация модуля предполагает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личностно-ориентированный</w:t>
      </w:r>
      <w:r w:rsidR="00351C80"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подход </w:t>
      </w:r>
      <w:r w:rsidRPr="009C607A">
        <w:rPr>
          <w:rFonts w:ascii="Times New Roman" w:hAnsi="Times New Roman"/>
          <w:sz w:val="24"/>
          <w:szCs w:val="24"/>
          <w:highlight w:val="white"/>
        </w:rPr>
        <w:t>при организа</w:t>
      </w:r>
      <w:r w:rsidR="003B4259" w:rsidRPr="009C607A">
        <w:rPr>
          <w:rFonts w:ascii="Times New Roman" w:hAnsi="Times New Roman"/>
          <w:sz w:val="24"/>
          <w:szCs w:val="24"/>
          <w:highlight w:val="white"/>
        </w:rPr>
        <w:t xml:space="preserve">ции образовательного процесса,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что означает направленность на личность </w:t>
      </w:r>
      <w:proofErr w:type="gramStart"/>
      <w:r w:rsidR="00351C80">
        <w:rPr>
          <w:rFonts w:ascii="Times New Roman" w:hAnsi="Times New Roman"/>
          <w:sz w:val="24"/>
          <w:szCs w:val="24"/>
          <w:highlight w:val="white"/>
        </w:rPr>
        <w:t>обучающихся</w:t>
      </w:r>
      <w:proofErr w:type="gramEnd"/>
      <w:r w:rsidRPr="009C607A">
        <w:rPr>
          <w:rFonts w:ascii="Times New Roman" w:hAnsi="Times New Roman"/>
          <w:sz w:val="24"/>
          <w:szCs w:val="24"/>
          <w:highlight w:val="white"/>
        </w:rPr>
        <w:t>. Личность выступает в качестве субъекта деятельности, она формируется в деятельности и в общении с другими людьми и сама определяет характер и особенн</w:t>
      </w:r>
      <w:r w:rsidR="003B4259" w:rsidRPr="009C607A">
        <w:rPr>
          <w:rFonts w:ascii="Times New Roman" w:hAnsi="Times New Roman"/>
          <w:sz w:val="24"/>
          <w:szCs w:val="24"/>
          <w:highlight w:val="white"/>
        </w:rPr>
        <w:t>ости протекания этих процессов.</w:t>
      </w:r>
    </w:p>
    <w:p w:rsidR="005E607F" w:rsidRPr="009C607A" w:rsidRDefault="005E607F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</w:t>
      </w:r>
      <w:r w:rsidR="00351C80">
        <w:rPr>
          <w:rFonts w:ascii="Times New Roman" w:hAnsi="Times New Roman"/>
          <w:sz w:val="24"/>
          <w:szCs w:val="24"/>
          <w:highlight w:val="white"/>
        </w:rPr>
        <w:t xml:space="preserve">11 </w:t>
      </w:r>
      <w:r w:rsidR="001755A4" w:rsidRPr="009C607A">
        <w:rPr>
          <w:rFonts w:ascii="Times New Roman" w:hAnsi="Times New Roman"/>
          <w:sz w:val="24"/>
          <w:szCs w:val="24"/>
          <w:highlight w:val="white"/>
        </w:rPr>
        <w:t>«</w:t>
      </w:r>
      <w:r w:rsidR="00351C80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 w:rsidRPr="009C607A">
        <w:rPr>
          <w:rFonts w:ascii="Times New Roman" w:hAnsi="Times New Roman"/>
          <w:sz w:val="24"/>
          <w:szCs w:val="24"/>
          <w:highlight w:val="white"/>
        </w:rPr>
        <w:t>, пред</w:t>
      </w:r>
      <w:r w:rsidR="00947327" w:rsidRPr="009C607A">
        <w:rPr>
          <w:rFonts w:ascii="Times New Roman" w:hAnsi="Times New Roman"/>
          <w:sz w:val="24"/>
          <w:szCs w:val="24"/>
          <w:highlight w:val="white"/>
        </w:rPr>
        <w:t xml:space="preserve">полагающим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формирование у </w:t>
      </w:r>
      <w:r w:rsidR="00351C80">
        <w:rPr>
          <w:rFonts w:ascii="Times New Roman" w:hAnsi="Times New Roman"/>
          <w:sz w:val="24"/>
          <w:szCs w:val="24"/>
          <w:highlight w:val="white"/>
        </w:rPr>
        <w:t xml:space="preserve">обучающихся </w:t>
      </w:r>
      <w:r w:rsidR="00A947FA" w:rsidRPr="009C607A">
        <w:rPr>
          <w:rFonts w:ascii="Times New Roman" w:hAnsi="Times New Roman"/>
          <w:sz w:val="24"/>
          <w:szCs w:val="24"/>
          <w:highlight w:val="white"/>
        </w:rPr>
        <w:t>профессиональных компетенций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>, направленных на формирование готовности осуществлять профессиональную деятельность в области преподавания русского языка</w:t>
      </w:r>
      <w:r w:rsidR="004E5CF4" w:rsidRPr="009C607A">
        <w:rPr>
          <w:rFonts w:ascii="Times New Roman" w:hAnsi="Times New Roman"/>
          <w:sz w:val="24"/>
          <w:szCs w:val="24"/>
        </w:rPr>
        <w:t>.</w:t>
      </w:r>
    </w:p>
    <w:p w:rsidR="00290D63" w:rsidRDefault="005E607F" w:rsidP="002F741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Цель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коммуникативного подхода</w:t>
      </w:r>
      <w:r w:rsidR="00351C80"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заключается в том, чтобы 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>стимулировать интерес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proofErr w:type="gramStart"/>
      <w:r w:rsidR="00351C80">
        <w:rPr>
          <w:rFonts w:ascii="Times New Roman" w:hAnsi="Times New Roman"/>
          <w:sz w:val="24"/>
          <w:szCs w:val="24"/>
          <w:highlight w:val="white"/>
        </w:rPr>
        <w:t>об</w:t>
      </w:r>
      <w:r w:rsidRPr="009C607A">
        <w:rPr>
          <w:rFonts w:ascii="Times New Roman" w:hAnsi="Times New Roman"/>
          <w:sz w:val="24"/>
          <w:szCs w:val="24"/>
          <w:highlight w:val="white"/>
        </w:rPr>
        <w:t>уча</w:t>
      </w:r>
      <w:r w:rsidR="00351C80">
        <w:rPr>
          <w:rFonts w:ascii="Times New Roman" w:hAnsi="Times New Roman"/>
          <w:sz w:val="24"/>
          <w:szCs w:val="24"/>
          <w:highlight w:val="white"/>
        </w:rPr>
        <w:t>ю</w:t>
      </w:r>
      <w:r w:rsidRPr="009C607A">
        <w:rPr>
          <w:rFonts w:ascii="Times New Roman" w:hAnsi="Times New Roman"/>
          <w:sz w:val="24"/>
          <w:szCs w:val="24"/>
          <w:highlight w:val="white"/>
        </w:rPr>
        <w:t>щихся</w:t>
      </w:r>
      <w:proofErr w:type="gramEnd"/>
      <w:r w:rsidR="00F04615" w:rsidRPr="009C607A">
        <w:rPr>
          <w:rFonts w:ascii="Times New Roman" w:hAnsi="Times New Roman"/>
          <w:sz w:val="24"/>
          <w:szCs w:val="24"/>
          <w:highlight w:val="white"/>
        </w:rPr>
        <w:t xml:space="preserve"> к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351C80">
        <w:rPr>
          <w:rFonts w:ascii="Times New Roman" w:hAnsi="Times New Roman"/>
          <w:sz w:val="24"/>
          <w:szCs w:val="24"/>
          <w:highlight w:val="white"/>
        </w:rPr>
        <w:t>освоению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 xml:space="preserve"> русского </w:t>
      </w:r>
      <w:r w:rsidR="00DB78A2">
        <w:rPr>
          <w:rFonts w:ascii="Times New Roman" w:hAnsi="Times New Roman"/>
          <w:sz w:val="24"/>
          <w:szCs w:val="24"/>
          <w:highlight w:val="white"/>
        </w:rPr>
        <w:t xml:space="preserve">литературного 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 xml:space="preserve">языка как средства социального и межличностного общения, важнейшего средства передачи информации, материала 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lastRenderedPageBreak/>
        <w:t>х</w:t>
      </w:r>
      <w:r w:rsidR="009E7C97" w:rsidRPr="009C607A">
        <w:rPr>
          <w:rFonts w:ascii="Times New Roman" w:hAnsi="Times New Roman"/>
          <w:sz w:val="24"/>
          <w:szCs w:val="24"/>
          <w:highlight w:val="white"/>
        </w:rPr>
        <w:t>удожественной литературы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 xml:space="preserve"> и, что особенно важно, как средства</w:t>
      </w:r>
      <w:r w:rsidR="009E7C97" w:rsidRPr="009C607A">
        <w:rPr>
          <w:rFonts w:ascii="Times New Roman" w:hAnsi="Times New Roman"/>
          <w:sz w:val="24"/>
          <w:szCs w:val="24"/>
          <w:highlight w:val="white"/>
        </w:rPr>
        <w:t xml:space="preserve"> формирования национальной идентичности.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</w:p>
    <w:p w:rsidR="003B4259" w:rsidRPr="009C607A" w:rsidRDefault="005E607F" w:rsidP="002F741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</w:t>
      </w:r>
      <w:r w:rsidR="001F2D52" w:rsidRPr="009C607A">
        <w:rPr>
          <w:rFonts w:ascii="Times New Roman" w:hAnsi="Times New Roman"/>
          <w:sz w:val="24"/>
          <w:szCs w:val="24"/>
          <w:highlight w:val="white"/>
        </w:rPr>
        <w:t>.</w:t>
      </w:r>
    </w:p>
    <w:p w:rsidR="00704276" w:rsidRPr="009C607A" w:rsidRDefault="00704276" w:rsidP="002F7416">
      <w:pPr>
        <w:spacing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B597C" w:rsidRPr="009C607A" w:rsidRDefault="00DB597C" w:rsidP="002F7416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="00351C8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ОБРАЗОВАТЕЛЬНОГО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9C607A" w:rsidRDefault="00DB597C" w:rsidP="002F74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B597C" w:rsidRDefault="00DB597C" w:rsidP="002F74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C607A">
        <w:rPr>
          <w:rFonts w:ascii="Times New Roman" w:hAnsi="Times New Roman"/>
          <w:b/>
          <w:sz w:val="24"/>
          <w:szCs w:val="24"/>
        </w:rPr>
        <w:t>целью</w:t>
      </w:r>
      <w:r w:rsidRPr="009C607A"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 w:rsidR="004245E2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формирования </w:t>
      </w:r>
      <w:r w:rsidR="00D973DF">
        <w:rPr>
          <w:rFonts w:ascii="Times New Roman" w:eastAsia="Times New Roman" w:hAnsi="Times New Roman"/>
          <w:sz w:val="24"/>
          <w:szCs w:val="24"/>
          <w:lang w:eastAsia="ru-RU"/>
        </w:rPr>
        <w:t xml:space="preserve">у обучающихся представления об истории, современном состоянии и тенденциях развития русского литературного языка и  подготовить студентов </w:t>
      </w:r>
      <w:r w:rsidR="004245E2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к </w:t>
      </w:r>
      <w:r w:rsidR="00286015">
        <w:rPr>
          <w:rFonts w:ascii="Times New Roman" w:eastAsia="Times New Roman" w:hAnsi="Times New Roman"/>
          <w:sz w:val="24"/>
          <w:szCs w:val="24"/>
          <w:lang w:eastAsia="ru-RU"/>
        </w:rPr>
        <w:t xml:space="preserve">дальнейшему </w:t>
      </w:r>
      <w:proofErr w:type="gramStart"/>
      <w:r w:rsidR="004245E2" w:rsidRPr="009C607A">
        <w:rPr>
          <w:rFonts w:ascii="Times New Roman" w:eastAsia="Times New Roman" w:hAnsi="Times New Roman"/>
          <w:sz w:val="24"/>
          <w:szCs w:val="24"/>
          <w:lang w:eastAsia="ru-RU"/>
        </w:rPr>
        <w:t>обучению по</w:t>
      </w:r>
      <w:proofErr w:type="gramEnd"/>
      <w:r w:rsidR="004245E2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профильным дисциплинам на </w:t>
      </w:r>
      <w:r w:rsidR="00286015">
        <w:rPr>
          <w:rFonts w:ascii="Times New Roman" w:eastAsia="Times New Roman" w:hAnsi="Times New Roman"/>
          <w:sz w:val="24"/>
          <w:szCs w:val="24"/>
          <w:lang w:eastAsia="ru-RU"/>
        </w:rPr>
        <w:t xml:space="preserve">5 </w:t>
      </w:r>
      <w:r w:rsidR="004245E2" w:rsidRPr="009C607A">
        <w:rPr>
          <w:rFonts w:ascii="Times New Roman" w:eastAsia="Times New Roman" w:hAnsi="Times New Roman"/>
          <w:sz w:val="24"/>
          <w:szCs w:val="24"/>
          <w:lang w:eastAsia="ru-RU"/>
        </w:rPr>
        <w:t>курс</w:t>
      </w:r>
      <w:r w:rsidR="00381FEF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9C607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847AE" w:rsidRPr="009C607A" w:rsidRDefault="008847AE" w:rsidP="002F74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C607A">
        <w:rPr>
          <w:rFonts w:ascii="Times New Roman" w:hAnsi="Times New Roman"/>
          <w:b/>
          <w:sz w:val="24"/>
          <w:szCs w:val="24"/>
        </w:rPr>
        <w:t>задачи</w:t>
      </w:r>
      <w:r w:rsidRPr="009C607A">
        <w:rPr>
          <w:rFonts w:ascii="Times New Roman" w:hAnsi="Times New Roman"/>
          <w:sz w:val="24"/>
          <w:szCs w:val="24"/>
        </w:rPr>
        <w:t>:</w:t>
      </w:r>
    </w:p>
    <w:p w:rsidR="00D973DF" w:rsidRPr="008847AE" w:rsidRDefault="008847AE" w:rsidP="002F7416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8847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1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Pr="008847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Способствовать формированию представления об особенностях функционирования русского литературного языка.</w:t>
      </w:r>
    </w:p>
    <w:p w:rsidR="002A24E8" w:rsidRDefault="008847AE" w:rsidP="002F74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lang w:eastAsia="ru-RU"/>
        </w:rPr>
        <w:tab/>
      </w:r>
      <w:r w:rsidRPr="008847AE"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="002A24E8">
        <w:rPr>
          <w:rFonts w:ascii="Times New Roman" w:hAnsi="Times New Roman"/>
          <w:sz w:val="24"/>
          <w:szCs w:val="24"/>
          <w:lang w:eastAsia="ru-RU"/>
        </w:rPr>
        <w:t>Создать условия для развития умения анализировать факты истории русского литературного языка, а также активные процессы в современном русском литературном языке.</w:t>
      </w:r>
    </w:p>
    <w:p w:rsidR="002A24E8" w:rsidRPr="008847AE" w:rsidRDefault="002A24E8" w:rsidP="002F74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3. Создать условие для развития способности использовать различные методы анализа языковых фактов.</w:t>
      </w:r>
    </w:p>
    <w:p w:rsidR="002A24E8" w:rsidRDefault="002A24E8" w:rsidP="002F74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DB597C" w:rsidRPr="009C607A" w:rsidRDefault="00DB597C" w:rsidP="002F74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693"/>
        <w:gridCol w:w="1701"/>
        <w:gridCol w:w="2110"/>
        <w:gridCol w:w="2532"/>
      </w:tblGrid>
      <w:tr w:rsidR="00E222AB" w:rsidRPr="00EE0694" w:rsidTr="008925D8">
        <w:tc>
          <w:tcPr>
            <w:tcW w:w="817" w:type="dxa"/>
            <w:shd w:val="clear" w:color="auto" w:fill="auto"/>
            <w:vAlign w:val="center"/>
          </w:tcPr>
          <w:p w:rsidR="00E222AB" w:rsidRPr="00EE0694" w:rsidRDefault="00E222AB" w:rsidP="00EE06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3B4259" w:rsidRPr="00EE0694" w:rsidRDefault="00E222AB" w:rsidP="00EE069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</w:t>
            </w:r>
          </w:p>
          <w:p w:rsidR="00E222AB" w:rsidRPr="00EE0694" w:rsidRDefault="00E222AB" w:rsidP="00EE069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E222AB" w:rsidRPr="00EE0694" w:rsidRDefault="00E222AB" w:rsidP="00EE069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B4259" w:rsidRPr="00EE0694" w:rsidRDefault="00E222AB" w:rsidP="00EE0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</w:t>
            </w:r>
          </w:p>
          <w:p w:rsidR="00E222AB" w:rsidRPr="00EE0694" w:rsidRDefault="00E222AB" w:rsidP="00EE0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3B4259" w:rsidRPr="005E516B" w:rsidRDefault="00E222AB" w:rsidP="00EE0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</w:t>
            </w:r>
          </w:p>
          <w:p w:rsidR="00E222AB" w:rsidRPr="005E516B" w:rsidRDefault="00E222AB" w:rsidP="00EE0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3B4259" w:rsidRPr="00EE0694" w:rsidRDefault="00E222AB" w:rsidP="00EE0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3B4259" w:rsidRPr="00EE0694" w:rsidRDefault="000820FC" w:rsidP="00EE0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E222AB"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бразовательных</w:t>
            </w:r>
          </w:p>
          <w:p w:rsidR="00E222AB" w:rsidRPr="00EE0694" w:rsidRDefault="00E222AB" w:rsidP="00EE0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E222AB" w:rsidRPr="00EE0694" w:rsidTr="008925D8">
        <w:tc>
          <w:tcPr>
            <w:tcW w:w="817" w:type="dxa"/>
            <w:shd w:val="clear" w:color="auto" w:fill="auto"/>
          </w:tcPr>
          <w:p w:rsidR="00E222AB" w:rsidRPr="00EE0694" w:rsidRDefault="00593109" w:rsidP="00EE06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E43F76" w:rsidRPr="00EE0694" w:rsidRDefault="00E43F76" w:rsidP="00EE0694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 w:rsidRPr="00EE069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  <w:p w:rsidR="00E43F76" w:rsidRPr="00EE0694" w:rsidRDefault="00E43F76" w:rsidP="00EE069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554DB" w:rsidRPr="00EE0694" w:rsidRDefault="005554DB" w:rsidP="00EE0694">
            <w:pPr>
              <w:tabs>
                <w:tab w:val="left" w:pos="318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>ОК</w:t>
            </w:r>
            <w:r w:rsidRPr="00EE069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EE0694">
              <w:rPr>
                <w:rFonts w:ascii="Times New Roman" w:hAnsi="Times New Roman"/>
                <w:sz w:val="24"/>
                <w:szCs w:val="24"/>
              </w:rPr>
              <w:t>6, ПК-4,</w:t>
            </w:r>
          </w:p>
          <w:p w:rsidR="00525E88" w:rsidRPr="00EE0694" w:rsidRDefault="005554DB" w:rsidP="00EE069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>ПК-11, ПК-12</w:t>
            </w:r>
          </w:p>
        </w:tc>
        <w:tc>
          <w:tcPr>
            <w:tcW w:w="2110" w:type="dxa"/>
            <w:vAlign w:val="center"/>
          </w:tcPr>
          <w:p w:rsidR="00E222AB" w:rsidRPr="005E516B" w:rsidRDefault="000820FC" w:rsidP="00EE069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0820FC" w:rsidRPr="005E516B" w:rsidRDefault="000820FC" w:rsidP="00EE069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0820FC" w:rsidRPr="005E516B" w:rsidRDefault="00BB4303" w:rsidP="00EE069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 Д</w:t>
            </w:r>
            <w:r w:rsidR="000820FC"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искуссии</w:t>
            </w:r>
          </w:p>
          <w:p w:rsidR="000820FC" w:rsidRPr="005E516B" w:rsidRDefault="000820FC" w:rsidP="00EE069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5E516B" w:rsidRPr="005E516B" w:rsidRDefault="005E516B" w:rsidP="00EE069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2532" w:type="dxa"/>
            <w:vAlign w:val="center"/>
          </w:tcPr>
          <w:p w:rsidR="00BB4303" w:rsidRPr="00942CF4" w:rsidRDefault="00BB4303" w:rsidP="00EE06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BB4303" w:rsidRPr="00942CF4" w:rsidRDefault="00BB4303" w:rsidP="00EE06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BB4303" w:rsidRPr="00942CF4" w:rsidRDefault="00BB4303" w:rsidP="00EE06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Сообщение </w:t>
            </w:r>
          </w:p>
          <w:p w:rsidR="00BB4303" w:rsidRPr="00942CF4" w:rsidRDefault="00BB4303" w:rsidP="00EE06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942CF4" w:rsidRPr="00942CF4" w:rsidRDefault="00942CF4" w:rsidP="00EE06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Проблемное задание</w:t>
            </w:r>
          </w:p>
          <w:p w:rsidR="00BB4303" w:rsidRPr="00942CF4" w:rsidRDefault="00BB4303" w:rsidP="00EE06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BB4303" w:rsidRPr="00942CF4" w:rsidRDefault="00BB4303" w:rsidP="00EE06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BB4303" w:rsidRPr="00EE0694" w:rsidRDefault="00BB4303" w:rsidP="00EE06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22AB" w:rsidRPr="00EE0694" w:rsidTr="008925D8">
        <w:tc>
          <w:tcPr>
            <w:tcW w:w="817" w:type="dxa"/>
            <w:shd w:val="clear" w:color="auto" w:fill="auto"/>
          </w:tcPr>
          <w:p w:rsidR="00E222AB" w:rsidRPr="00EE0694" w:rsidRDefault="00593109" w:rsidP="00EE06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693" w:type="dxa"/>
            <w:shd w:val="clear" w:color="auto" w:fill="auto"/>
          </w:tcPr>
          <w:p w:rsidR="00E43F76" w:rsidRPr="00EE0694" w:rsidRDefault="00E43F76" w:rsidP="00EE0694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умение применять систематизированные лингвистические знания для решения профессиональных задач в области </w:t>
            </w:r>
            <w:r w:rsidRPr="00EE069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образования и духовно-нравственного воспитания обучающихся; навыки разработки и реализации базовых и элективных лингвистических курсов в  различных образовательных учреждениях</w:t>
            </w:r>
          </w:p>
          <w:p w:rsidR="00E222AB" w:rsidRPr="00EE0694" w:rsidRDefault="00E222AB" w:rsidP="00EE0694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86015" w:rsidRPr="00EE0694" w:rsidRDefault="005554DB" w:rsidP="00EE0694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ПК-1, ПК-3, ПК-4, </w:t>
            </w:r>
          </w:p>
          <w:p w:rsidR="00525E88" w:rsidRPr="00EE0694" w:rsidRDefault="005554DB" w:rsidP="00EE0694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>ПК – 11</w:t>
            </w:r>
            <w:r w:rsidR="00381FEF" w:rsidRPr="00EE0694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381FEF" w:rsidRPr="00EE0694" w:rsidRDefault="001F2F9C" w:rsidP="00EE0694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</w:tc>
        <w:tc>
          <w:tcPr>
            <w:tcW w:w="2110" w:type="dxa"/>
            <w:vAlign w:val="center"/>
          </w:tcPr>
          <w:p w:rsidR="00BB4303" w:rsidRPr="005E516B" w:rsidRDefault="00BB4303" w:rsidP="00EE069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BB4303" w:rsidRPr="005E516B" w:rsidRDefault="00BB4303" w:rsidP="00EE069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BB4303" w:rsidRPr="005E516B" w:rsidRDefault="00BB4303" w:rsidP="00EE069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BB4303" w:rsidRPr="005E516B" w:rsidRDefault="00BB4303" w:rsidP="00EE069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СРС с учебной и </w:t>
            </w: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научной литературой</w:t>
            </w:r>
          </w:p>
          <w:p w:rsidR="005E516B" w:rsidRPr="005E516B" w:rsidRDefault="005E516B" w:rsidP="00EE06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2532" w:type="dxa"/>
            <w:vAlign w:val="center"/>
          </w:tcPr>
          <w:p w:rsidR="00BB4303" w:rsidRPr="00942CF4" w:rsidRDefault="00BB4303" w:rsidP="00EE06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  <w:p w:rsidR="00BB4303" w:rsidRPr="00942CF4" w:rsidRDefault="00BB4303" w:rsidP="00EE06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BB4303" w:rsidRPr="00942CF4" w:rsidRDefault="00BB4303" w:rsidP="00EE06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BB4303" w:rsidRPr="00942CF4" w:rsidRDefault="00942CF4" w:rsidP="00EE06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  <w:p w:rsidR="00E222AB" w:rsidRPr="00EE0694" w:rsidRDefault="00E222AB" w:rsidP="00EE06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EE0694" w:rsidRDefault="00351C80" w:rsidP="00EE0694">
      <w:pPr>
        <w:spacing w:line="360" w:lineRule="auto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</w:t>
      </w:r>
    </w:p>
    <w:p w:rsidR="00EE0694" w:rsidRDefault="00DB597C" w:rsidP="00942CF4">
      <w:pPr>
        <w:ind w:firstLine="708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16B27" w:rsidRPr="00EE0694" w:rsidRDefault="00DB597C" w:rsidP="00942CF4">
      <w:pPr>
        <w:ind w:firstLine="708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</w:t>
      </w:r>
      <w:r w:rsidR="001F2D52"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ь</w:t>
      </w: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  <w:r w:rsidR="000B5C4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 w:rsidR="000B5C4C">
        <w:rPr>
          <w:rFonts w:ascii="Times New Roman" w:eastAsia="Times New Roman" w:hAnsi="Times New Roman"/>
          <w:sz w:val="24"/>
          <w:szCs w:val="24"/>
          <w:lang w:eastAsia="ru-RU"/>
        </w:rPr>
        <w:t>Можнова</w:t>
      </w:r>
      <w:proofErr w:type="spellEnd"/>
      <w:r w:rsidR="00C16B2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B5C4C">
        <w:rPr>
          <w:rFonts w:ascii="Times New Roman" w:eastAsia="Times New Roman" w:hAnsi="Times New Roman"/>
          <w:sz w:val="24"/>
          <w:szCs w:val="24"/>
          <w:lang w:eastAsia="ru-RU"/>
        </w:rPr>
        <w:t>Ж.И</w:t>
      </w:r>
      <w:r w:rsidR="00C16B27" w:rsidRPr="009C607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E1A23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0B5C4C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="005E1A23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.ф.н., </w:t>
      </w:r>
      <w:r w:rsidR="00C16B2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доцент, </w:t>
      </w:r>
      <w:r w:rsidR="000B5C4C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5E1A23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русского языка и </w:t>
      </w:r>
      <w:r w:rsidR="00C16B27" w:rsidRPr="009C607A">
        <w:rPr>
          <w:rFonts w:ascii="Times New Roman" w:eastAsia="Times New Roman" w:hAnsi="Times New Roman"/>
          <w:sz w:val="24"/>
          <w:szCs w:val="24"/>
          <w:lang w:eastAsia="ru-RU"/>
        </w:rPr>
        <w:t>культуры речи НГПУ</w:t>
      </w:r>
      <w:r w:rsidR="001F2D52" w:rsidRPr="009C607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16B27" w:rsidRPr="009C607A" w:rsidRDefault="00DB597C" w:rsidP="00942CF4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="000B5C4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proofErr w:type="gramStart"/>
      <w:r w:rsidR="001F2F9C" w:rsidRPr="009C607A">
        <w:rPr>
          <w:rFonts w:ascii="Times New Roman" w:eastAsia="Times New Roman" w:hAnsi="Times New Roman"/>
          <w:sz w:val="24"/>
          <w:szCs w:val="24"/>
          <w:lang w:eastAsia="ru-RU"/>
        </w:rPr>
        <w:t>Комышкова</w:t>
      </w:r>
      <w:proofErr w:type="spellEnd"/>
      <w:r w:rsidR="001F2F9C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А.Д., </w:t>
      </w:r>
      <w:r w:rsidR="001F2F9C" w:rsidRPr="009C607A">
        <w:rPr>
          <w:rFonts w:ascii="Times New Roman" w:eastAsia="Times New Roman" w:hAnsi="Times New Roman"/>
          <w:sz w:val="24"/>
          <w:szCs w:val="24"/>
        </w:rPr>
        <w:t>к.ф.н., доцент</w:t>
      </w:r>
      <w:r w:rsidR="001F2F9C">
        <w:rPr>
          <w:rFonts w:ascii="Times New Roman" w:eastAsia="Times New Roman" w:hAnsi="Times New Roman"/>
          <w:sz w:val="24"/>
          <w:szCs w:val="24"/>
        </w:rPr>
        <w:t xml:space="preserve"> </w:t>
      </w:r>
      <w:r w:rsidR="001F2F9C"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НГПУ;</w:t>
      </w:r>
      <w:r w:rsidR="001F2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F2F9C">
        <w:rPr>
          <w:rFonts w:ascii="Times New Roman" w:eastAsia="Times New Roman" w:hAnsi="Times New Roman"/>
          <w:sz w:val="24"/>
          <w:szCs w:val="24"/>
        </w:rPr>
        <w:t>Павлов С.Г</w:t>
      </w:r>
      <w:r w:rsidR="001F2F9C" w:rsidRPr="009C607A">
        <w:rPr>
          <w:rFonts w:ascii="Times New Roman" w:eastAsia="Times New Roman" w:hAnsi="Times New Roman"/>
          <w:sz w:val="24"/>
          <w:szCs w:val="24"/>
        </w:rPr>
        <w:t>.</w:t>
      </w:r>
      <w:r w:rsidR="001F2F9C">
        <w:rPr>
          <w:rFonts w:ascii="Times New Roman" w:eastAsia="Times New Roman" w:hAnsi="Times New Roman"/>
          <w:sz w:val="24"/>
          <w:szCs w:val="24"/>
        </w:rPr>
        <w:t>,</w:t>
      </w:r>
      <w:r w:rsidR="001F2F9C" w:rsidRPr="009C607A">
        <w:rPr>
          <w:rFonts w:ascii="Times New Roman" w:eastAsia="Times New Roman" w:hAnsi="Times New Roman"/>
          <w:sz w:val="24"/>
          <w:szCs w:val="24"/>
        </w:rPr>
        <w:t xml:space="preserve"> к.ф.н., доцент, доцент</w:t>
      </w:r>
      <w:r w:rsidR="001F2F9C">
        <w:rPr>
          <w:rFonts w:ascii="Times New Roman" w:eastAsia="Times New Roman" w:hAnsi="Times New Roman"/>
          <w:sz w:val="24"/>
          <w:szCs w:val="24"/>
        </w:rPr>
        <w:t xml:space="preserve"> </w:t>
      </w:r>
      <w:r w:rsidR="001F2F9C"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 w:rsidR="001F2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F2F9C" w:rsidRPr="009C607A">
        <w:rPr>
          <w:rFonts w:ascii="Times New Roman" w:eastAsia="Times New Roman" w:hAnsi="Times New Roman"/>
          <w:sz w:val="24"/>
          <w:szCs w:val="24"/>
        </w:rPr>
        <w:t>русско</w:t>
      </w:r>
      <w:r w:rsidR="001F2F9C">
        <w:rPr>
          <w:rFonts w:ascii="Times New Roman" w:eastAsia="Times New Roman" w:hAnsi="Times New Roman"/>
          <w:sz w:val="24"/>
          <w:szCs w:val="24"/>
        </w:rPr>
        <w:t xml:space="preserve">го языка и культуры речи НГПУ; </w:t>
      </w:r>
      <w:proofErr w:type="spellStart"/>
      <w:r w:rsidR="001F2F9C">
        <w:rPr>
          <w:rFonts w:ascii="Times New Roman" w:eastAsia="Times New Roman" w:hAnsi="Times New Roman"/>
          <w:sz w:val="24"/>
          <w:szCs w:val="24"/>
        </w:rPr>
        <w:t>Пацюкова</w:t>
      </w:r>
      <w:proofErr w:type="spellEnd"/>
      <w:r w:rsidR="001F2F9C">
        <w:rPr>
          <w:rFonts w:ascii="Times New Roman" w:eastAsia="Times New Roman" w:hAnsi="Times New Roman"/>
          <w:sz w:val="24"/>
          <w:szCs w:val="24"/>
        </w:rPr>
        <w:t xml:space="preserve"> О.А., </w:t>
      </w:r>
      <w:r w:rsidR="001F2F9C" w:rsidRPr="009C607A">
        <w:rPr>
          <w:rFonts w:ascii="Times New Roman" w:eastAsia="Times New Roman" w:hAnsi="Times New Roman"/>
          <w:sz w:val="24"/>
          <w:szCs w:val="24"/>
        </w:rPr>
        <w:t xml:space="preserve">д.ф.н., </w:t>
      </w:r>
      <w:r w:rsidR="001F2F9C">
        <w:rPr>
          <w:rFonts w:ascii="Times New Roman" w:eastAsia="Times New Roman" w:hAnsi="Times New Roman"/>
          <w:sz w:val="24"/>
          <w:szCs w:val="24"/>
        </w:rPr>
        <w:t xml:space="preserve">доцент, </w:t>
      </w:r>
      <w:r w:rsidR="001F2F9C" w:rsidRPr="009C607A">
        <w:rPr>
          <w:rFonts w:ascii="Times New Roman" w:eastAsia="Times New Roman" w:hAnsi="Times New Roman"/>
          <w:sz w:val="24"/>
          <w:szCs w:val="24"/>
        </w:rPr>
        <w:t>профессор кафедры русско</w:t>
      </w:r>
      <w:r w:rsidR="001F2F9C">
        <w:rPr>
          <w:rFonts w:ascii="Times New Roman" w:eastAsia="Times New Roman" w:hAnsi="Times New Roman"/>
          <w:sz w:val="24"/>
          <w:szCs w:val="24"/>
        </w:rPr>
        <w:t>го</w:t>
      </w:r>
      <w:r w:rsidR="001F2F9C" w:rsidRPr="009C607A">
        <w:rPr>
          <w:rFonts w:ascii="Times New Roman" w:eastAsia="Times New Roman" w:hAnsi="Times New Roman"/>
          <w:sz w:val="24"/>
          <w:szCs w:val="24"/>
        </w:rPr>
        <w:t xml:space="preserve"> </w:t>
      </w:r>
      <w:r w:rsidR="001F2F9C">
        <w:rPr>
          <w:rFonts w:ascii="Times New Roman" w:eastAsia="Times New Roman" w:hAnsi="Times New Roman"/>
          <w:sz w:val="24"/>
          <w:szCs w:val="24"/>
        </w:rPr>
        <w:t xml:space="preserve">языка и культуры речи НГПУ; </w:t>
      </w:r>
      <w:r w:rsidR="000B5C4C">
        <w:rPr>
          <w:rFonts w:ascii="Times New Roman" w:eastAsia="Times New Roman" w:hAnsi="Times New Roman"/>
          <w:sz w:val="24"/>
          <w:szCs w:val="24"/>
        </w:rPr>
        <w:t>Петрова Н.Е</w:t>
      </w:r>
      <w:r w:rsidR="00C16B27" w:rsidRPr="009C607A">
        <w:rPr>
          <w:rFonts w:ascii="Times New Roman" w:eastAsia="Times New Roman" w:hAnsi="Times New Roman"/>
          <w:sz w:val="24"/>
          <w:szCs w:val="24"/>
        </w:rPr>
        <w:t xml:space="preserve">., </w:t>
      </w:r>
      <w:r w:rsidR="000B5C4C">
        <w:rPr>
          <w:rFonts w:ascii="Times New Roman" w:eastAsia="Times New Roman" w:hAnsi="Times New Roman"/>
          <w:sz w:val="24"/>
          <w:szCs w:val="24"/>
        </w:rPr>
        <w:t>д</w:t>
      </w:r>
      <w:r w:rsidR="00C16B27" w:rsidRPr="009C607A">
        <w:rPr>
          <w:rFonts w:ascii="Times New Roman" w:eastAsia="Times New Roman" w:hAnsi="Times New Roman"/>
          <w:sz w:val="24"/>
          <w:szCs w:val="24"/>
        </w:rPr>
        <w:t xml:space="preserve">.ф.н., </w:t>
      </w:r>
      <w:r w:rsidR="000B5C4C">
        <w:rPr>
          <w:rFonts w:ascii="Times New Roman" w:eastAsia="Times New Roman" w:hAnsi="Times New Roman"/>
          <w:sz w:val="24"/>
          <w:szCs w:val="24"/>
        </w:rPr>
        <w:t>профессор</w:t>
      </w:r>
      <w:r w:rsidR="00C16B27" w:rsidRPr="009C607A">
        <w:rPr>
          <w:rFonts w:ascii="Times New Roman" w:eastAsia="Times New Roman" w:hAnsi="Times New Roman"/>
          <w:sz w:val="24"/>
          <w:szCs w:val="24"/>
        </w:rPr>
        <w:t xml:space="preserve">, </w:t>
      </w:r>
      <w:r w:rsidR="000B5C4C">
        <w:rPr>
          <w:rFonts w:ascii="Times New Roman" w:eastAsia="Times New Roman" w:hAnsi="Times New Roman"/>
          <w:sz w:val="24"/>
          <w:szCs w:val="24"/>
        </w:rPr>
        <w:t xml:space="preserve">профессор </w:t>
      </w:r>
      <w:r w:rsidR="00C16B27"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</w:t>
      </w:r>
      <w:r w:rsidR="001F2F9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DB597C" w:rsidRPr="009C607A" w:rsidRDefault="00DB597C" w:rsidP="002F741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5E1A23" w:rsidRPr="009C607A" w:rsidRDefault="001755A4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Модуль </w:t>
      </w:r>
      <w:r w:rsidR="005E1A23" w:rsidRPr="009C607A">
        <w:rPr>
          <w:rFonts w:ascii="Times New Roman" w:hAnsi="Times New Roman"/>
          <w:sz w:val="24"/>
          <w:szCs w:val="24"/>
          <w:highlight w:val="white"/>
        </w:rPr>
        <w:t>К.М.</w:t>
      </w:r>
      <w:r w:rsidR="000B5C4C">
        <w:rPr>
          <w:rFonts w:ascii="Times New Roman" w:hAnsi="Times New Roman"/>
          <w:sz w:val="24"/>
          <w:szCs w:val="24"/>
          <w:highlight w:val="white"/>
        </w:rPr>
        <w:t>11</w:t>
      </w:r>
      <w:r w:rsidR="005E1A23"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 w:rsidR="000B5C4C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="005E1A23" w:rsidRPr="009C607A">
        <w:rPr>
          <w:rFonts w:ascii="Times New Roman" w:hAnsi="Times New Roman"/>
          <w:sz w:val="24"/>
          <w:szCs w:val="24"/>
          <w:highlight w:val="white"/>
        </w:rPr>
        <w:t xml:space="preserve">» является </w:t>
      </w:r>
      <w:r w:rsidR="00290D63" w:rsidRPr="00290D63">
        <w:rPr>
          <w:rFonts w:ascii="Times New Roman" w:hAnsi="Times New Roman"/>
          <w:sz w:val="24"/>
          <w:szCs w:val="24"/>
        </w:rPr>
        <w:t xml:space="preserve">профильным </w:t>
      </w:r>
      <w:r w:rsidR="005E1A23" w:rsidRPr="009C607A">
        <w:rPr>
          <w:rFonts w:ascii="Times New Roman" w:hAnsi="Times New Roman"/>
          <w:sz w:val="24"/>
          <w:szCs w:val="24"/>
          <w:highlight w:val="white"/>
        </w:rPr>
        <w:t xml:space="preserve">в структуре программы универсального </w:t>
      </w:r>
      <w:proofErr w:type="spellStart"/>
      <w:r w:rsidR="005E1A23" w:rsidRPr="009C607A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="005E1A23" w:rsidRPr="009C607A">
        <w:rPr>
          <w:rFonts w:ascii="Times New Roman" w:hAnsi="Times New Roman"/>
          <w:sz w:val="24"/>
          <w:szCs w:val="24"/>
          <w:highlight w:val="white"/>
        </w:rPr>
        <w:t>.</w:t>
      </w:r>
    </w:p>
    <w:p w:rsidR="005E1A23" w:rsidRPr="009C607A" w:rsidRDefault="005E1A23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Освоение данного модуля возможно при условии овладения студентами школьного курса русского языка. </w:t>
      </w:r>
    </w:p>
    <w:p w:rsidR="005E1A23" w:rsidRPr="00290D63" w:rsidRDefault="005E1A23" w:rsidP="00942C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90D63">
        <w:rPr>
          <w:rFonts w:ascii="Times New Roman" w:hAnsi="Times New Roman"/>
          <w:sz w:val="24"/>
          <w:szCs w:val="24"/>
        </w:rPr>
        <w:t xml:space="preserve">Для освоения модуля </w:t>
      </w:r>
      <w:proofErr w:type="gramStart"/>
      <w:r w:rsidR="00290D63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Pr="00290D63">
        <w:rPr>
          <w:rFonts w:ascii="Times New Roman" w:hAnsi="Times New Roman"/>
          <w:sz w:val="24"/>
          <w:szCs w:val="24"/>
        </w:rPr>
        <w:t xml:space="preserve"> должен:</w:t>
      </w:r>
    </w:p>
    <w:p w:rsidR="005E1A23" w:rsidRPr="00D973DF" w:rsidRDefault="005E1A23" w:rsidP="00942C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73DF">
        <w:rPr>
          <w:rFonts w:ascii="Times New Roman" w:hAnsi="Times New Roman"/>
          <w:b/>
          <w:sz w:val="24"/>
          <w:szCs w:val="24"/>
        </w:rPr>
        <w:t>Знать</w:t>
      </w:r>
      <w:r w:rsidRPr="00D973DF">
        <w:rPr>
          <w:rFonts w:ascii="Times New Roman" w:hAnsi="Times New Roman"/>
          <w:sz w:val="24"/>
          <w:szCs w:val="24"/>
        </w:rPr>
        <w:t xml:space="preserve">: ключевые </w:t>
      </w:r>
      <w:r w:rsidR="00290D63" w:rsidRPr="00D973DF">
        <w:rPr>
          <w:rFonts w:ascii="Times New Roman" w:hAnsi="Times New Roman"/>
          <w:sz w:val="24"/>
          <w:szCs w:val="24"/>
        </w:rPr>
        <w:t>лингвистическ</w:t>
      </w:r>
      <w:r w:rsidR="00412155" w:rsidRPr="00D973DF">
        <w:rPr>
          <w:rFonts w:ascii="Times New Roman" w:hAnsi="Times New Roman"/>
          <w:sz w:val="24"/>
          <w:szCs w:val="24"/>
        </w:rPr>
        <w:t xml:space="preserve">ие </w:t>
      </w:r>
      <w:r w:rsidRPr="00D973DF">
        <w:rPr>
          <w:rFonts w:ascii="Times New Roman" w:hAnsi="Times New Roman"/>
          <w:sz w:val="24"/>
          <w:szCs w:val="24"/>
        </w:rPr>
        <w:t>понятия</w:t>
      </w:r>
      <w:r w:rsidR="00F6485D" w:rsidRPr="00D973DF">
        <w:rPr>
          <w:rFonts w:ascii="Times New Roman" w:hAnsi="Times New Roman"/>
          <w:sz w:val="24"/>
          <w:szCs w:val="24"/>
        </w:rPr>
        <w:t xml:space="preserve">, современное состояние и тенденции развития </w:t>
      </w:r>
      <w:r w:rsidR="00D973DF" w:rsidRPr="00D973DF">
        <w:rPr>
          <w:rFonts w:ascii="Times New Roman" w:hAnsi="Times New Roman"/>
          <w:sz w:val="24"/>
          <w:szCs w:val="24"/>
        </w:rPr>
        <w:t xml:space="preserve">русского литературного </w:t>
      </w:r>
      <w:r w:rsidR="00F6485D" w:rsidRPr="00D973DF">
        <w:rPr>
          <w:rFonts w:ascii="Times New Roman" w:hAnsi="Times New Roman"/>
          <w:sz w:val="24"/>
          <w:szCs w:val="24"/>
        </w:rPr>
        <w:t>языка</w:t>
      </w:r>
      <w:r w:rsidR="00D973DF">
        <w:rPr>
          <w:rFonts w:ascii="Times New Roman" w:hAnsi="Times New Roman"/>
          <w:sz w:val="24"/>
          <w:szCs w:val="24"/>
        </w:rPr>
        <w:t>.</w:t>
      </w:r>
    </w:p>
    <w:p w:rsidR="005E1A23" w:rsidRPr="00D973DF" w:rsidRDefault="005E1A23" w:rsidP="00942C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73DF">
        <w:rPr>
          <w:rFonts w:ascii="Times New Roman" w:hAnsi="Times New Roman"/>
          <w:b/>
          <w:sz w:val="24"/>
          <w:szCs w:val="24"/>
        </w:rPr>
        <w:t>Уметь</w:t>
      </w:r>
      <w:r w:rsidRPr="00D973DF">
        <w:rPr>
          <w:rFonts w:ascii="Times New Roman" w:hAnsi="Times New Roman"/>
          <w:sz w:val="24"/>
          <w:szCs w:val="24"/>
        </w:rPr>
        <w:t xml:space="preserve">: применять </w:t>
      </w:r>
      <w:r w:rsidR="00412155" w:rsidRPr="00D973DF">
        <w:rPr>
          <w:rFonts w:ascii="Times New Roman" w:hAnsi="Times New Roman"/>
          <w:sz w:val="24"/>
          <w:szCs w:val="24"/>
        </w:rPr>
        <w:t xml:space="preserve">лингвистические </w:t>
      </w:r>
      <w:r w:rsidRPr="00D973DF">
        <w:rPr>
          <w:rFonts w:ascii="Times New Roman" w:hAnsi="Times New Roman"/>
          <w:sz w:val="24"/>
          <w:szCs w:val="24"/>
        </w:rPr>
        <w:t>знания для решения учебно-исследовательских задач.</w:t>
      </w:r>
    </w:p>
    <w:p w:rsidR="005E1A23" w:rsidRPr="00F6485D" w:rsidRDefault="005E1A23" w:rsidP="00EE069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6485D">
        <w:rPr>
          <w:rFonts w:ascii="Times New Roman" w:hAnsi="Times New Roman"/>
          <w:b/>
          <w:sz w:val="24"/>
          <w:szCs w:val="24"/>
        </w:rPr>
        <w:t>Владеть</w:t>
      </w:r>
      <w:r w:rsidRPr="00F6485D">
        <w:rPr>
          <w:rFonts w:ascii="Times New Roman" w:hAnsi="Times New Roman"/>
          <w:sz w:val="24"/>
          <w:szCs w:val="24"/>
        </w:rPr>
        <w:t xml:space="preserve">: навыками </w:t>
      </w:r>
      <w:r w:rsidR="00F6485D" w:rsidRPr="00F6485D">
        <w:rPr>
          <w:rFonts w:ascii="Times New Roman" w:hAnsi="Times New Roman"/>
          <w:sz w:val="24"/>
          <w:szCs w:val="24"/>
        </w:rPr>
        <w:t>а</w:t>
      </w:r>
      <w:r w:rsidR="00F97A26" w:rsidRPr="00F6485D">
        <w:rPr>
          <w:rFonts w:ascii="Times New Roman" w:hAnsi="Times New Roman"/>
          <w:sz w:val="24"/>
          <w:szCs w:val="24"/>
        </w:rPr>
        <w:t>нализа</w:t>
      </w:r>
      <w:r w:rsidR="00F6485D" w:rsidRPr="00F6485D">
        <w:rPr>
          <w:rFonts w:ascii="Times New Roman" w:hAnsi="Times New Roman"/>
          <w:sz w:val="24"/>
          <w:szCs w:val="24"/>
        </w:rPr>
        <w:t xml:space="preserve"> языковых фактов</w:t>
      </w:r>
      <w:r w:rsidRPr="00F6485D">
        <w:rPr>
          <w:rFonts w:ascii="Times New Roman" w:hAnsi="Times New Roman"/>
          <w:sz w:val="24"/>
          <w:szCs w:val="24"/>
        </w:rPr>
        <w:t>.</w:t>
      </w:r>
    </w:p>
    <w:p w:rsidR="00DB597C" w:rsidRPr="009C607A" w:rsidRDefault="00DB597C" w:rsidP="00EE0694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9C607A" w:rsidRDefault="00DB597C" w:rsidP="002F74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9C607A" w:rsidRDefault="00DB597C" w:rsidP="009C607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9C607A" w:rsidTr="00C3560F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9C607A" w:rsidRDefault="00DB597C" w:rsidP="009C607A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9C607A" w:rsidRDefault="00DB597C" w:rsidP="009C607A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C62B9" w:rsidRPr="009C607A" w:rsidTr="00C3560F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62B9" w:rsidRPr="009C607A" w:rsidRDefault="00DC62B9" w:rsidP="009C607A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62B9" w:rsidRPr="009C607A" w:rsidRDefault="000B5C4C" w:rsidP="000B5C4C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540</w:t>
            </w:r>
            <w:r w:rsidR="00DC62B9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C62B9" w:rsidRPr="009C607A" w:rsidTr="00C3560F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62B9" w:rsidRPr="009C607A" w:rsidRDefault="00DC62B9" w:rsidP="009C607A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62B9" w:rsidRPr="009C607A" w:rsidRDefault="000B5C4C" w:rsidP="000B5C4C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270</w:t>
            </w:r>
            <w:r w:rsidR="00DC62B9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DC62B9" w:rsidRPr="009C607A" w:rsidTr="00C3560F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62B9" w:rsidRPr="009C607A" w:rsidRDefault="00DC62B9" w:rsidP="009C607A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62B9" w:rsidRPr="009C607A" w:rsidRDefault="000B5C4C" w:rsidP="000B5C4C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270</w:t>
            </w:r>
            <w:r w:rsidR="00DC62B9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</w:tbl>
    <w:p w:rsidR="00DB597C" w:rsidRPr="009C607A" w:rsidRDefault="00DB597C" w:rsidP="009C607A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9C607A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9C607A" w:rsidRDefault="00DB597C" w:rsidP="009C607A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3. Структура </w:t>
      </w:r>
      <w:r w:rsidR="00351C8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ОБРАЗОВАТЕЛЬНОГО </w:t>
      </w: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модуля</w:t>
      </w:r>
    </w:p>
    <w:p w:rsidR="00DB597C" w:rsidRPr="009C607A" w:rsidRDefault="00752E7F" w:rsidP="009C607A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К.М.</w:t>
      </w:r>
      <w:r w:rsidR="00BA502D">
        <w:rPr>
          <w:rFonts w:ascii="Times New Roman" w:hAnsi="Times New Roman"/>
          <w:sz w:val="24"/>
          <w:szCs w:val="24"/>
          <w:highlight w:val="white"/>
        </w:rPr>
        <w:t>11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943C47" w:rsidRPr="009C607A">
        <w:rPr>
          <w:rFonts w:ascii="Times New Roman" w:hAnsi="Times New Roman"/>
          <w:sz w:val="24"/>
          <w:szCs w:val="24"/>
        </w:rPr>
        <w:t>«</w:t>
      </w:r>
      <w:r w:rsidR="00BA502D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="00DB597C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15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5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9C607A" w:rsidTr="00943C47">
        <w:trPr>
          <w:trHeight w:val="302"/>
        </w:trPr>
        <w:tc>
          <w:tcPr>
            <w:tcW w:w="1275" w:type="dxa"/>
            <w:vMerge w:val="restart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9C607A" w:rsidTr="00943C47">
        <w:tc>
          <w:tcPr>
            <w:tcW w:w="1275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9C607A" w:rsidTr="00943C47">
        <w:tc>
          <w:tcPr>
            <w:tcW w:w="1275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9C607A" w:rsidRDefault="00DB597C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9C607A" w:rsidTr="00DC486A">
        <w:tc>
          <w:tcPr>
            <w:tcW w:w="15243" w:type="dxa"/>
            <w:gridSpan w:val="10"/>
            <w:shd w:val="clear" w:color="auto" w:fill="auto"/>
            <w:vAlign w:val="center"/>
          </w:tcPr>
          <w:p w:rsidR="00DB597C" w:rsidRPr="009C607A" w:rsidRDefault="00DB597C" w:rsidP="009C607A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2007C4" w:rsidRPr="009C607A" w:rsidTr="00DC486A">
        <w:tc>
          <w:tcPr>
            <w:tcW w:w="1275" w:type="dxa"/>
            <w:shd w:val="clear" w:color="auto" w:fill="auto"/>
            <w:vAlign w:val="center"/>
          </w:tcPr>
          <w:p w:rsidR="002007C4" w:rsidRPr="009C607A" w:rsidRDefault="002007C4" w:rsidP="00BA502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BA502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2007C4" w:rsidRPr="009C607A" w:rsidRDefault="00BA502D" w:rsidP="009C607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Современный русский литературный язык. Морфология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007C4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007C4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007C4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007C4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007C4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A41C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аО</w:t>
            </w:r>
            <w:proofErr w:type="spellEnd"/>
            <w:r w:rsidR="002007C4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2007C4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2007C4" w:rsidRPr="009C607A" w:rsidRDefault="00BA502D" w:rsidP="00BA502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2007C4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2007C4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007C4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007C4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007C4" w:rsidRPr="009C607A" w:rsidRDefault="002007C4" w:rsidP="00BA502D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</w:t>
            </w:r>
            <w:r w:rsidR="003D6D29"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2F0FD8" w:rsidRPr="009C607A" w:rsidTr="00DC486A">
        <w:tc>
          <w:tcPr>
            <w:tcW w:w="1275" w:type="dxa"/>
            <w:shd w:val="clear" w:color="auto" w:fill="auto"/>
            <w:vAlign w:val="center"/>
          </w:tcPr>
          <w:p w:rsidR="002F0FD8" w:rsidRPr="009C607A" w:rsidRDefault="002F0FD8" w:rsidP="00BA502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BA502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2F0FD8" w:rsidRPr="009C607A" w:rsidRDefault="00BA502D" w:rsidP="009C607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русского литературного языка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F0FD8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F0FD8" w:rsidRPr="009C607A" w:rsidRDefault="002F0FD8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F0FD8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F0FD8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F0FD8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2F0FD8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2F0FD8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2F0FD8" w:rsidRPr="009C607A" w:rsidRDefault="002F0FD8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F0FD8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0FD8" w:rsidRPr="009C607A" w:rsidRDefault="00BA502D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F0FD8" w:rsidRPr="009C607A" w:rsidRDefault="002F0FD8" w:rsidP="00E43F76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 w:rsidR="00E43F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3D6D29"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 ОР-</w:t>
            </w:r>
            <w:r w:rsidR="00E43F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2F0FD8" w:rsidRPr="009C607A" w:rsidTr="00DC486A">
        <w:tc>
          <w:tcPr>
            <w:tcW w:w="15243" w:type="dxa"/>
            <w:gridSpan w:val="10"/>
            <w:shd w:val="clear" w:color="auto" w:fill="auto"/>
            <w:vAlign w:val="center"/>
          </w:tcPr>
          <w:p w:rsidR="002F0FD8" w:rsidRPr="009C607A" w:rsidRDefault="002F0FD8" w:rsidP="009C607A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2F0FD8" w:rsidRPr="009C607A" w:rsidTr="00F60908">
        <w:tc>
          <w:tcPr>
            <w:tcW w:w="1275" w:type="dxa"/>
            <w:shd w:val="clear" w:color="auto" w:fill="auto"/>
            <w:vAlign w:val="center"/>
          </w:tcPr>
          <w:p w:rsidR="002F0FD8" w:rsidRPr="009C607A" w:rsidRDefault="002F0FD8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F239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2F0FD8" w:rsidRPr="009C607A" w:rsidRDefault="002F0FD8" w:rsidP="00F2394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 w:rsidR="00F239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2F0FD8" w:rsidRPr="009C607A" w:rsidRDefault="00F2394B" w:rsidP="009C607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Актуальные проблемы лингвистики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F0FD8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F0FD8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F0FD8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F0FD8" w:rsidRPr="009C607A" w:rsidRDefault="00F2394B" w:rsidP="009C607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F0FD8" w:rsidRPr="009C607A" w:rsidRDefault="00F2394B" w:rsidP="00F2394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proofErr w:type="gramEnd"/>
            <w:r w:rsidR="002F0FD8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2F0FD8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F0FD8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0FD8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F0FD8" w:rsidRPr="009C607A" w:rsidRDefault="002F0FD8" w:rsidP="00E43F76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 w:rsidR="00E43F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15417" w:rsidRPr="009C607A" w:rsidTr="00F60908">
        <w:tc>
          <w:tcPr>
            <w:tcW w:w="1275" w:type="dxa"/>
            <w:shd w:val="clear" w:color="auto" w:fill="auto"/>
            <w:vAlign w:val="center"/>
          </w:tcPr>
          <w:p w:rsidR="00C15417" w:rsidRPr="009C607A" w:rsidRDefault="00C15417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F239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C15417" w:rsidRPr="009C607A" w:rsidRDefault="00C15417" w:rsidP="00F2394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 w:rsidR="00F239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15417" w:rsidRPr="009C607A" w:rsidRDefault="00F2394B" w:rsidP="009C607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концептуального анализа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15417" w:rsidRPr="009C607A" w:rsidRDefault="00F2394B" w:rsidP="009C607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15417" w:rsidRPr="009C607A" w:rsidRDefault="00F2394B" w:rsidP="00F2394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proofErr w:type="gramEnd"/>
            <w:r w:rsidR="00C15417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C15417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15417" w:rsidRPr="009C607A" w:rsidRDefault="00C15417" w:rsidP="00E43F76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 w:rsidR="00E43F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15417" w:rsidRPr="009C607A" w:rsidTr="00F60908">
        <w:tc>
          <w:tcPr>
            <w:tcW w:w="1275" w:type="dxa"/>
            <w:shd w:val="clear" w:color="auto" w:fill="auto"/>
            <w:vAlign w:val="center"/>
          </w:tcPr>
          <w:p w:rsidR="00C15417" w:rsidRPr="009C607A" w:rsidRDefault="00C15417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F239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C15417" w:rsidRPr="009C607A" w:rsidRDefault="00C15417" w:rsidP="00F2394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 w:rsidR="00F239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15417" w:rsidRPr="009C607A" w:rsidRDefault="00F2394B" w:rsidP="009C607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Динамика формы слова в современной речи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15417" w:rsidRPr="009C607A" w:rsidRDefault="00F2394B" w:rsidP="009C607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15417" w:rsidRPr="009C607A" w:rsidRDefault="00F2394B" w:rsidP="00F2394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proofErr w:type="gramEnd"/>
            <w:r w:rsidR="00C15417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C15417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15417" w:rsidRPr="009C607A" w:rsidRDefault="00C15417" w:rsidP="00E43F76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 w:rsidR="00E43F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15417" w:rsidRPr="009C607A" w:rsidTr="00F60908">
        <w:tc>
          <w:tcPr>
            <w:tcW w:w="1275" w:type="dxa"/>
            <w:shd w:val="clear" w:color="auto" w:fill="auto"/>
            <w:vAlign w:val="center"/>
          </w:tcPr>
          <w:p w:rsidR="00C15417" w:rsidRPr="009C607A" w:rsidRDefault="00C15417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F239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C15417" w:rsidRPr="009C607A" w:rsidRDefault="00C15417" w:rsidP="00F2394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 w:rsidR="00F239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15417" w:rsidRPr="009C607A" w:rsidRDefault="00F2394B" w:rsidP="00F2394B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Словообразование как креативная деятельность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15417" w:rsidRPr="009C607A" w:rsidRDefault="00F2394B" w:rsidP="009C607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15417" w:rsidRPr="009C607A" w:rsidRDefault="00F2394B" w:rsidP="00F2394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proofErr w:type="gramEnd"/>
            <w:r w:rsidR="00C15417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C15417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15417" w:rsidRPr="009C607A" w:rsidRDefault="00F2394B" w:rsidP="009C607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15417" w:rsidRPr="009C607A" w:rsidRDefault="00C15417" w:rsidP="00E43F76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 w:rsidR="00E43F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</w:tbl>
    <w:p w:rsidR="00DB597C" w:rsidRPr="009C607A" w:rsidRDefault="00DB597C" w:rsidP="009C607A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9C607A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9C607A" w:rsidRDefault="00DB597C" w:rsidP="002F7416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</w:t>
      </w:r>
      <w:r w:rsidR="00866250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ческие указания для </w:t>
      </w:r>
      <w:proofErr w:type="gramStart"/>
      <w:r w:rsidR="00866250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9C607A" w:rsidRDefault="00DB597C" w:rsidP="002F7416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</w:t>
      </w:r>
      <w:r w:rsidR="00B807B3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11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 w:rsidR="008925D8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B807B3" w:rsidRPr="00351C80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имеет целью формирование </w:t>
      </w:r>
      <w:r w:rsidR="00A41C32">
        <w:rPr>
          <w:rFonts w:ascii="Times New Roman" w:eastAsia="Arial" w:hAnsi="Times New Roman"/>
          <w:color w:val="000000"/>
          <w:sz w:val="24"/>
          <w:szCs w:val="24"/>
          <w:lang w:eastAsia="ru-RU"/>
        </w:rPr>
        <w:t>комплекса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 w:rsidR="00A41C32">
        <w:rPr>
          <w:rFonts w:ascii="Times New Roman" w:eastAsia="Arial" w:hAnsi="Times New Roman"/>
          <w:color w:val="000000"/>
          <w:sz w:val="24"/>
          <w:szCs w:val="24"/>
          <w:lang w:eastAsia="ru-RU"/>
        </w:rPr>
        <w:t>лингвистических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компетенций, позволяющих студентам универсального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впоследствии успешно овладеть программой профильной подготовки «Русский язык и литература». </w:t>
      </w:r>
      <w:r w:rsidR="00A41C32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Система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лингвистически</w:t>
      </w:r>
      <w:r w:rsidR="00A41C32">
        <w:rPr>
          <w:rFonts w:ascii="Times New Roman" w:eastAsia="Arial" w:hAnsi="Times New Roman"/>
          <w:color w:val="000000"/>
          <w:sz w:val="24"/>
          <w:szCs w:val="24"/>
          <w:lang w:eastAsia="ru-RU"/>
        </w:rPr>
        <w:t>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компетенци</w:t>
      </w:r>
      <w:r w:rsidR="00A41C32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й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складыва</w:t>
      </w:r>
      <w:r w:rsidR="00A41C32">
        <w:rPr>
          <w:rFonts w:ascii="Times New Roman" w:eastAsia="Arial" w:hAnsi="Times New Roman"/>
          <w:color w:val="000000"/>
          <w:sz w:val="24"/>
          <w:szCs w:val="24"/>
          <w:lang w:eastAsia="ru-RU"/>
        </w:rPr>
        <w:t>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тся на основе</w:t>
      </w:r>
      <w:r w:rsidR="00A41C32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лингвистических дисциплин модуля;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умения использовать </w:t>
      </w:r>
      <w:r w:rsidR="00A41C32">
        <w:rPr>
          <w:rFonts w:ascii="Times New Roman" w:eastAsia="Arial" w:hAnsi="Times New Roman"/>
          <w:color w:val="000000"/>
          <w:sz w:val="24"/>
          <w:szCs w:val="24"/>
          <w:lang w:eastAsia="ru-RU"/>
        </w:rPr>
        <w:t>различные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виды лингвистического анализа языкового/текстового материала;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навыков работы с научной литературой.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превентивно 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делать рефлексивные высказывания относительно собственного внутреннего процесса размышления над задачей;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Практические занятия по </w:t>
      </w:r>
      <w:r w:rsidR="00B807B3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дисциплинам модуля «Русский литературный язык и его функционирование»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имеют явственную коммуникативную направленность, предполагают развернутые высказывания в рамках монолога, диалога,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словарей, справочных изданий, терминологических словарей;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Самостоятельная работа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студентов в рамках лингвистических дисциплин является неотъемлемой составляющей процесса освоения программы </w:t>
      </w:r>
      <w:proofErr w:type="gram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обучения по профилю</w:t>
      </w:r>
      <w:proofErr w:type="gram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</w:t>
      </w:r>
      <w:r w:rsidR="008925D8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чество освоения модуля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К.М.</w:t>
      </w:r>
      <w:r w:rsidR="00B807B3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11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 w:rsidR="008925D8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B807B3" w:rsidRPr="00351C80">
        <w:rPr>
          <w:rFonts w:ascii="Times New Roman" w:hAnsi="Times New Roman"/>
          <w:sz w:val="24"/>
          <w:szCs w:val="24"/>
        </w:rPr>
        <w:t>Русский язык и его функционирование</w:t>
      </w:r>
      <w:r w:rsidR="001F521D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».</w:t>
      </w:r>
    </w:p>
    <w:p w:rsidR="009326EF" w:rsidRPr="00351C80" w:rsidRDefault="008925D8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 модуле </w:t>
      </w:r>
      <w:r w:rsidR="009326EF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К.М.</w:t>
      </w:r>
      <w:r w:rsidR="00B807B3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11</w:t>
      </w:r>
      <w:r w:rsidR="009326EF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B807B3" w:rsidRPr="00351C80">
        <w:rPr>
          <w:rFonts w:ascii="Times New Roman" w:hAnsi="Times New Roman"/>
          <w:sz w:val="24"/>
          <w:szCs w:val="24"/>
        </w:rPr>
        <w:t>Русский язык и его функционирование</w:t>
      </w:r>
      <w:r w:rsidR="009326EF"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– работу с языковым материалом: выполнение упражнений,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сочинение, доклад, проектная работа).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соблюдать принципы аргументированности, последовательности и постепенности;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при работе с источниками выделять главное;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пользоваться справочными изданиями для корректировки своих суждений и оценок;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проверить правильность выполнения работы по степени достижения поставленной цели;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-при необходимости проконсультироваться с преподавателем.</w:t>
      </w:r>
    </w:p>
    <w:p w:rsidR="009326EF" w:rsidRPr="009C607A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Контроль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решением проблем через кейс-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стади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презентациями по теме.</w:t>
      </w:r>
    </w:p>
    <w:p w:rsidR="009326EF" w:rsidRPr="00351C80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Рубежный контроль осуществляется в форме курсовой работы, курсового проекта, зачета или экзамена.</w:t>
      </w:r>
    </w:p>
    <w:p w:rsidR="003D6D29" w:rsidRDefault="009326EF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2F7416" w:rsidRPr="009C607A" w:rsidRDefault="002F7416" w:rsidP="002F7416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:rsidR="00D33577" w:rsidRPr="002F7416" w:rsidRDefault="00D33577" w:rsidP="00942CF4">
      <w:pPr>
        <w:spacing w:line="360" w:lineRule="auto"/>
        <w:jc w:val="center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5. ПРОГРАММЫ ДИСЦИПЛИН </w:t>
      </w:r>
      <w:r w:rsidR="00704276" w:rsidRPr="00351C8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образовательного </w:t>
      </w:r>
      <w:r w:rsidRPr="00351C8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МОДУЛЯ</w:t>
      </w:r>
    </w:p>
    <w:p w:rsidR="00D33577" w:rsidRDefault="00D33577" w:rsidP="00942CF4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1C80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«Современный русский литературный язык. Морфология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6002BF" w:rsidRDefault="006002BF" w:rsidP="002F7416">
      <w:pPr>
        <w:pStyle w:val="a4"/>
        <w:numPr>
          <w:ilvl w:val="0"/>
          <w:numId w:val="38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Современный русский литературный язык. Морфология</w:t>
      </w:r>
      <w:r>
        <w:rPr>
          <w:rFonts w:ascii="Times New Roman" w:hAnsi="Times New Roman"/>
          <w:bCs/>
          <w:sz w:val="24"/>
          <w:szCs w:val="24"/>
        </w:rPr>
        <w:t xml:space="preserve">» призвана сформировать теоретическую и методологическую базу для осуществления </w:t>
      </w:r>
      <w:proofErr w:type="gramStart"/>
      <w:r>
        <w:rPr>
          <w:rFonts w:ascii="Times New Roman" w:hAnsi="Times New Roman"/>
          <w:bCs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профессиональной образовательной деятельности в области преподавания русского языка. Освоение данной дисциплины позволит обучающимся приобрести необходимые знания и умения для выполнения трудовых действий преподавателя русского языка в средней общеобразовательной школе согласно Профессиональному стандарту педагога (</w:t>
      </w:r>
      <w:proofErr w:type="gramStart"/>
      <w:r>
        <w:rPr>
          <w:rFonts w:ascii="Times New Roman" w:hAnsi="Times New Roman"/>
          <w:bCs/>
          <w:sz w:val="24"/>
          <w:szCs w:val="24"/>
        </w:rPr>
        <w:t>утвержден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приказом Министерства труда и социальной защиты РФ от 18.10. 2013, № 544н).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Данный курс носит лекционно-практический характер. В ходе лекционного обучения у студентов формируются системные знания о морфологическом строе современного русского языка и закономерностях функционирования грамматических форм частей речи в современной речи. Акцентируется внимание на тех вопросах данной дисциплины, которые обладают особой актуальностью для задач школьного обучения русскому языку.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На практических занятиях совершенствуется усвоение теоретических понятий курса, отрабатываются навыки морфологического анализа разных частей речи, рассматривается морфологическая база русской орфографии и системная обусловленность частотных ошибок обучающихся (школьников) в области формообразования и употребления грамматических форм в текстах.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В структуре лекционно-практического курса морфологии современного русского литературного языка предусмотрены интерактивные занятия, а также самостоятельная работа </w:t>
      </w:r>
      <w:proofErr w:type="gramStart"/>
      <w:r>
        <w:rPr>
          <w:rFonts w:ascii="Times New Roman" w:hAnsi="Times New Roman"/>
          <w:bCs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в электронной образовательной среде НГПУ им. К. Минина.</w:t>
      </w:r>
    </w:p>
    <w:p w:rsidR="006002BF" w:rsidRDefault="006002BF" w:rsidP="002F7416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изучения дисциплины «Современный русский литературный язык. Морфология» необходимо освоение дисциплин «Введение в языкознание», «Практикум по орфографии и </w:t>
      </w:r>
      <w:r>
        <w:rPr>
          <w:rFonts w:ascii="Times New Roman" w:hAnsi="Times New Roman"/>
          <w:sz w:val="24"/>
          <w:szCs w:val="24"/>
        </w:rPr>
        <w:lastRenderedPageBreak/>
        <w:t>пунктуации», «Современный русский литературный язык. Фонетика. Лексика. Словообразование».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изучения таких дисциплин, как «Современный русский литературный язык. Синтаксис», «Теория языка».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 «Современный русский литературный язык. Морфология» необходимо для подготовки к производственной (педагогической) практике в средней общеобразовательной школе.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</w:rPr>
        <w:t xml:space="preserve">Цель дисциплины </w:t>
      </w:r>
      <w:r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color w:val="000000"/>
          <w:sz w:val="24"/>
          <w:szCs w:val="24"/>
          <w:lang w:bidi="yi-Hebr"/>
        </w:rPr>
        <w:t xml:space="preserve">создать условия для выработки у обучающихся профессиональных компетенций в области </w:t>
      </w:r>
      <w:r>
        <w:rPr>
          <w:rFonts w:ascii="Times New Roman" w:hAnsi="Times New Roman"/>
          <w:sz w:val="24"/>
          <w:szCs w:val="24"/>
        </w:rPr>
        <w:t>преподавания русского языка путем формирования у них системы теоретико-практических знаний и умений в области морфологии современного русского языка.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002BF" w:rsidRDefault="006002BF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целостного представления о системе частей речи, способах формообразования и словоизменения в современном русском языке, о функциях грамматических форм в предложении и тексте;</w:t>
      </w:r>
    </w:p>
    <w:p w:rsidR="006002BF" w:rsidRDefault="006002BF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овладение необходимым понятийно-терминологическим аппаратом;</w:t>
      </w:r>
    </w:p>
    <w:p w:rsidR="006002BF" w:rsidRDefault="006002BF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устойчивых навыков морфологического анализа;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самостоятельному освоению новейших достижений в области морфологии современного русского языка, развитие творческого подхода к решению задач, встающих перед современным преподавателем русского языка в образовательном учреждении.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8"/>
        <w:gridCol w:w="2421"/>
        <w:gridCol w:w="1514"/>
        <w:gridCol w:w="2029"/>
        <w:gridCol w:w="1276"/>
        <w:gridCol w:w="1666"/>
      </w:tblGrid>
      <w:tr w:rsidR="006002BF" w:rsidRPr="006A6902" w:rsidTr="006A690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A690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BF" w:rsidRPr="006A6902" w:rsidRDefault="006002B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A690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A690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A690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A690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A690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002BF" w:rsidRPr="006A6902" w:rsidTr="006A690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Pr="006A6902" w:rsidRDefault="006002B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Pr="006A6902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002BF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лингвистической терминологией, способность к анализу грамматических форм, объяснению и корректировке ошибок в образовании и употреблении </w:t>
            </w: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грамматических форм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Pr="006A6902" w:rsidRDefault="006002BF">
            <w:pPr>
              <w:spacing w:after="0" w:line="240" w:lineRule="auto"/>
              <w:ind w:left="284"/>
              <w:rPr>
                <w:rFonts w:ascii="Times New Roman" w:hAnsi="Times New Roman"/>
                <w:sz w:val="24"/>
                <w:szCs w:val="24"/>
              </w:rPr>
            </w:pPr>
            <w:r w:rsidRPr="006A6902">
              <w:rPr>
                <w:rFonts w:ascii="Times New Roman" w:hAnsi="Times New Roman"/>
                <w:sz w:val="24"/>
                <w:szCs w:val="24"/>
              </w:rPr>
              <w:lastRenderedPageBreak/>
              <w:t>ПК-1</w:t>
            </w:r>
            <w:r w:rsidR="005E516B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6002BF" w:rsidRPr="006A6902" w:rsidRDefault="006002BF">
            <w:pPr>
              <w:spacing w:after="0" w:line="240" w:lineRule="auto"/>
              <w:ind w:left="284"/>
              <w:rPr>
                <w:rFonts w:ascii="Times New Roman" w:hAnsi="Times New Roman"/>
                <w:sz w:val="24"/>
                <w:szCs w:val="24"/>
              </w:rPr>
            </w:pPr>
            <w:r w:rsidRPr="006A6902">
              <w:rPr>
                <w:rFonts w:ascii="Times New Roman" w:hAnsi="Times New Roman"/>
                <w:sz w:val="24"/>
                <w:szCs w:val="24"/>
              </w:rPr>
              <w:t>ПК-4</w:t>
            </w:r>
            <w:r w:rsidR="005E516B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6002BF" w:rsidRPr="006A6902" w:rsidRDefault="006002BF">
            <w:pPr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ЭОИС</w:t>
            </w: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002BF" w:rsidRPr="006A6902" w:rsidRDefault="001129CD" w:rsidP="001129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r w:rsidR="006002BF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облемно</w:t>
            </w: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6002BF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</w:t>
            </w: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</w:p>
        </w:tc>
      </w:tr>
      <w:tr w:rsidR="006002BF" w:rsidRPr="006A6902" w:rsidTr="006A690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Pr="006A6902" w:rsidRDefault="006002B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лингвистическим дисциплинам для решения профессиональных задач, а также навыки разработки и реализации базовых и элективных лингвистических курсов в различных образовательных учреждениях.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Pr="006A6902" w:rsidRDefault="00DE5CBD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6002BF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72842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002BF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72842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морфологии современного русского языка</w:t>
            </w:r>
            <w:r w:rsidR="002F7416" w:rsidRPr="006A690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A6902">
              <w:rPr>
                <w:rFonts w:ascii="Times New Roman" w:hAnsi="Times New Roman"/>
                <w:sz w:val="24"/>
                <w:szCs w:val="24"/>
              </w:rPr>
              <w:t>для решения профессиональных задач, а также навыки разработки и реализации базовых и элективных курсов по морфологии в различных образовательных учреждениях.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ЭОИС</w:t>
            </w: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6002BF" w:rsidRPr="006A6902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002BF" w:rsidRPr="006A6902" w:rsidRDefault="001129CD" w:rsidP="001129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6002BF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роблемно</w:t>
            </w: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 </w:t>
            </w:r>
            <w:r w:rsidR="006002BF"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</w:t>
            </w:r>
            <w:r w:rsidRPr="006A69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</w:p>
        </w:tc>
      </w:tr>
    </w:tbl>
    <w:p w:rsidR="006002BF" w:rsidRPr="006A6902" w:rsidRDefault="006002BF" w:rsidP="00600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0"/>
        <w:gridCol w:w="855"/>
        <w:gridCol w:w="854"/>
        <w:gridCol w:w="1419"/>
        <w:gridCol w:w="1239"/>
        <w:gridCol w:w="857"/>
      </w:tblGrid>
      <w:tr w:rsidR="006002BF" w:rsidTr="006002BF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02BF" w:rsidTr="006002BF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BF" w:rsidRDefault="00600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002BF" w:rsidTr="006002BF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Введение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Основные понятия и термины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Именные части речи…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Имя существительное как часть речи: общая характеристика. Грамматические категории существительного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Лексико-грамматические разряды имен существительных…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Имя прилагательное: общая характеристика. Грамматические категории имени прилагательного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Лексико-грамматические разряды прилагательных. Субстантивация прилагательного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Имя числительное: семантические разряды числительных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 Местоимение как часть речи: общая характеристика. Морфологические разряды местоимений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2.7. Семантические разряды местоимений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(за 7 семестр):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Глагол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140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Глагол как часть речи: общая характеристика. Особенности глагольной парадигмы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Категория вида глагола. Классификация глаголов по виду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Переходные и непереходные глаголы. Возвратные и невозвратные глаголы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Категории наклонения и времени глагола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3.5. Категория лица глагола. Безличные глаголы. Спряжение глагола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3.6. Причастие и деепричастие как особые формы глагола. Адъективация причастий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Неизменяемые знаменательные части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Наречие как часть речи: общая характеристика. Семантические разряды наречий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Слова категории состояния в современном русском языке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Служебные части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Оппозиция знаменательных и служебных частей речи. Предлог как часть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B62C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B62C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5.2. Союз как часть речи. Структурные и семантические разряды союзов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B62C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B62C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5.3. Частицы. Разряды частиц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62C98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2C98" w:rsidRDefault="00B62C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5.4</w:t>
            </w:r>
            <w:r w:rsidRPr="00B62C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Междометия как особая часть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2C98" w:rsidRDefault="00B62C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2C98" w:rsidRDefault="00B62C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2C98" w:rsidRDefault="00B62C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2C98" w:rsidRDefault="00B62C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2C98" w:rsidRDefault="00B62C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002BF" w:rsidTr="006002B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(за 8 семестр):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  <w:tr w:rsidR="006002BF" w:rsidTr="006002BF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Всего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324</w:t>
            </w:r>
          </w:p>
        </w:tc>
      </w:tr>
    </w:tbl>
    <w:p w:rsidR="006002BF" w:rsidRDefault="006002BF" w:rsidP="006002BF">
      <w:pPr>
        <w:spacing w:after="0" w:line="240" w:lineRule="auto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Проблемная лекция, самостоятельная работа </w:t>
      </w:r>
      <w:r>
        <w:rPr>
          <w:rFonts w:ascii="Times New Roman" w:hAnsi="Times New Roman"/>
          <w:bCs/>
          <w:sz w:val="24"/>
          <w:szCs w:val="24"/>
        </w:rPr>
        <w:t>обучающихся</w:t>
      </w:r>
      <w:r>
        <w:rPr>
          <w:rFonts w:ascii="Times New Roman" w:hAnsi="Times New Roman"/>
          <w:sz w:val="24"/>
          <w:szCs w:val="24"/>
        </w:rPr>
        <w:t>, выполнение проблемных и конструктивных заданий в малых группах, дискуссия, решение лингвистических задач, аналитические эссе, разработка алгоритмов для решения лингвистической проблемы.</w:t>
      </w: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1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6002BF" w:rsidTr="006002BF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02BF" w:rsidTr="006002BF">
        <w:trPr>
          <w:trHeight w:val="300"/>
        </w:trPr>
        <w:tc>
          <w:tcPr>
            <w:tcW w:w="51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Максималь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ный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7736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002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 w:rsidP="009D2D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(тема. 1.1)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9D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2" w:rsidRDefault="00F72842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72842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(темы 2.1-2.4)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  <w:r w:rsidR="009D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2DDB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  <w:p w:rsidR="009D2DDB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2" w:rsidRDefault="00F72842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72842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 (тема 2.5)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9D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2" w:rsidRDefault="00F72842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72842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 w:rsidP="009D2D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 2.6-2.7)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9D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9D2D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002BF" w:rsidTr="009D2D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 w:rsidP="009D2D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9D2DDB" w:rsidP="009D2D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002BF" w:rsidTr="006002BF">
        <w:trPr>
          <w:trHeight w:val="300"/>
        </w:trPr>
        <w:tc>
          <w:tcPr>
            <w:tcW w:w="519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02BF" w:rsidRDefault="006002BF" w:rsidP="006002BF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002BF" w:rsidRDefault="006002BF" w:rsidP="006002BF">
      <w:pPr>
        <w:spacing w:after="12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6002BF" w:rsidTr="006002BF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2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 (тема 3.1)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270C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2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 w:rsidP="00270C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(темы 3.2-3.6)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270C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2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(тема 4.1-4.2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  <w:p w:rsidR="00270CFD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2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 w:rsidP="00270C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(темы 5.1-5.2)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270C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270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2" w:rsidRDefault="00F72842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72842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6002BF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– 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002BF" w:rsidTr="006002B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1"/>
        <w:gridCol w:w="1407"/>
        <w:gridCol w:w="2409"/>
        <w:gridCol w:w="1138"/>
        <w:gridCol w:w="4349"/>
      </w:tblGrid>
      <w:tr w:rsidR="006002BF" w:rsidTr="006002BF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002BF" w:rsidTr="006002BF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</w:t>
            </w:r>
            <w:r w:rsidR="007736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002BF" w:rsidTr="006002BF">
        <w:trPr>
          <w:trHeight w:val="417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Практические занятия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002BF" w:rsidTr="006002BF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Контактная самостоятельная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002BF" w:rsidTr="006002BF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002BF" w:rsidTr="006002BF">
        <w:trPr>
          <w:trHeight w:val="42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</w:t>
            </w:r>
            <w:r w:rsidR="007736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002BF" w:rsidTr="006002BF">
        <w:trPr>
          <w:trHeight w:val="42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Практические занятия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002BF" w:rsidTr="006002BF">
        <w:trPr>
          <w:trHeight w:val="42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самостоятельная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002BF" w:rsidTr="006002BF">
        <w:trPr>
          <w:trHeight w:val="42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BF" w:rsidRDefault="00600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</w:tbl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02BF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302B4" w:rsidRPr="006016F1" w:rsidRDefault="000302B4" w:rsidP="000302B4">
      <w:pPr>
        <w:spacing w:after="0"/>
        <w:ind w:firstLine="708"/>
        <w:jc w:val="both"/>
        <w:rPr>
          <w:rStyle w:val="apple-converted-space"/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6016F1">
        <w:rPr>
          <w:rFonts w:ascii="Times New Roman" w:hAnsi="Times New Roman"/>
          <w:sz w:val="24"/>
          <w:szCs w:val="24"/>
        </w:rPr>
        <w:t>Казачук</w:t>
      </w:r>
      <w:proofErr w:type="spellEnd"/>
      <w:r w:rsidRPr="006016F1">
        <w:rPr>
          <w:rFonts w:ascii="Times New Roman" w:hAnsi="Times New Roman"/>
          <w:sz w:val="24"/>
          <w:szCs w:val="24"/>
        </w:rPr>
        <w:t>, И.Г. Глаголы в современном русском языке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учебное пособие / И.Г. </w:t>
      </w:r>
      <w:proofErr w:type="spellStart"/>
      <w:r w:rsidRPr="006016F1">
        <w:rPr>
          <w:rFonts w:ascii="Times New Roman" w:hAnsi="Times New Roman"/>
          <w:sz w:val="24"/>
          <w:szCs w:val="24"/>
        </w:rPr>
        <w:t>Казачук</w:t>
      </w:r>
      <w:proofErr w:type="spellEnd"/>
      <w:r w:rsidRPr="006016F1">
        <w:rPr>
          <w:rFonts w:ascii="Times New Roman" w:hAnsi="Times New Roman"/>
          <w:sz w:val="24"/>
          <w:szCs w:val="24"/>
        </w:rPr>
        <w:t>, А.М. </w:t>
      </w:r>
      <w:proofErr w:type="spellStart"/>
      <w:r w:rsidRPr="006016F1">
        <w:rPr>
          <w:rFonts w:ascii="Times New Roman" w:hAnsi="Times New Roman"/>
          <w:sz w:val="24"/>
          <w:szCs w:val="24"/>
        </w:rPr>
        <w:t>Чепасова</w:t>
      </w:r>
      <w:proofErr w:type="spellEnd"/>
      <w:r w:rsidRPr="006016F1">
        <w:rPr>
          <w:rFonts w:ascii="Times New Roman" w:hAnsi="Times New Roman"/>
          <w:sz w:val="24"/>
          <w:szCs w:val="24"/>
        </w:rPr>
        <w:t>. - 4-е изд., стер. - Москва: Издательство «Флинта», 2017. - 406 с.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016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16F1">
        <w:rPr>
          <w:rFonts w:ascii="Times New Roman" w:hAnsi="Times New Roman"/>
          <w:sz w:val="24"/>
          <w:szCs w:val="24"/>
        </w:rPr>
        <w:t>. в кн. - ISBN 978-5-89349-961-2 ; То же [Электронный ресурс]. - 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2" w:history="1">
        <w:r w:rsidRPr="006016F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http://biblioclub.ru/index.php?page=book&amp;id=114478</w:t>
        </w:r>
      </w:hyperlink>
      <w:r>
        <w:rPr>
          <w:rFonts w:ascii="Times New Roman" w:hAnsi="Times New Roman"/>
          <w:sz w:val="24"/>
          <w:szCs w:val="24"/>
        </w:rPr>
        <w:t>.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</w:p>
    <w:p w:rsidR="000302B4" w:rsidRDefault="000302B4" w:rsidP="000302B4">
      <w:pPr>
        <w:spacing w:after="0"/>
        <w:ind w:firstLine="39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   2. </w:t>
      </w:r>
      <w:r w:rsidRPr="006016F1">
        <w:rPr>
          <w:rFonts w:ascii="Times New Roman" w:hAnsi="Times New Roman"/>
          <w:sz w:val="24"/>
          <w:szCs w:val="24"/>
        </w:rPr>
        <w:t>Морозова, М.А. Современный русский язык: морфология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учебное пособие / М.А. Морозова. - Москва; Берлин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016F1">
        <w:rPr>
          <w:rFonts w:ascii="Times New Roman" w:hAnsi="Times New Roman"/>
          <w:sz w:val="24"/>
          <w:szCs w:val="24"/>
        </w:rPr>
        <w:t>Директ</w:t>
      </w:r>
      <w:proofErr w:type="spellEnd"/>
      <w:r w:rsidRPr="006016F1">
        <w:rPr>
          <w:rFonts w:ascii="Times New Roman" w:hAnsi="Times New Roman"/>
          <w:sz w:val="24"/>
          <w:szCs w:val="24"/>
        </w:rPr>
        <w:t>-Медиа, 2015. - Ч. III. Планы подготовки к практическим и индивидуальным занятиям, схемы и образцы разбора частей речи, вопросы для экзамена. - 246 с.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016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16F1">
        <w:rPr>
          <w:rFonts w:ascii="Times New Roman" w:hAnsi="Times New Roman"/>
          <w:sz w:val="24"/>
          <w:szCs w:val="24"/>
        </w:rPr>
        <w:t>. в кн. - ISBN 978-5-4475-4071-5</w:t>
      </w:r>
      <w:r>
        <w:rPr>
          <w:rFonts w:ascii="Times New Roman" w:hAnsi="Times New Roman"/>
          <w:sz w:val="24"/>
          <w:szCs w:val="24"/>
        </w:rPr>
        <w:t>; То же [Электронный ресурс]. -</w:t>
      </w:r>
      <w:r w:rsidRPr="006016F1">
        <w:rPr>
          <w:rFonts w:ascii="Times New Roman" w:hAnsi="Times New Roman"/>
          <w:sz w:val="24"/>
          <w:szCs w:val="24"/>
        </w:rPr>
        <w:t>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3" w:history="1">
        <w:r w:rsidRPr="006016F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http://biblioclub.ru/index.php?page=book&amp;id=278340(30.06.2019)</w:t>
        </w:r>
      </w:hyperlink>
      <w:r w:rsidRPr="006016F1">
        <w:rPr>
          <w:rFonts w:ascii="Times New Roman" w:hAnsi="Times New Roman"/>
          <w:sz w:val="24"/>
          <w:szCs w:val="24"/>
        </w:rPr>
        <w:t>.</w:t>
      </w:r>
    </w:p>
    <w:p w:rsidR="000302B4" w:rsidRDefault="000302B4" w:rsidP="000302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proofErr w:type="gramStart"/>
      <w:r w:rsidRPr="006016F1">
        <w:rPr>
          <w:rFonts w:ascii="Times New Roman" w:hAnsi="Times New Roman"/>
          <w:sz w:val="24"/>
          <w:szCs w:val="24"/>
        </w:rPr>
        <w:t>C</w:t>
      </w:r>
      <w:proofErr w:type="gramEnd"/>
      <w:r w:rsidRPr="006016F1">
        <w:rPr>
          <w:rFonts w:ascii="Times New Roman" w:hAnsi="Times New Roman"/>
          <w:sz w:val="24"/>
          <w:szCs w:val="24"/>
        </w:rPr>
        <w:t>овременный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 русский язык. Морфология: практикум: учебно-методическое пособие /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Издательство Уральского университета, 2014. - 69 с. - </w:t>
      </w:r>
      <w:proofErr w:type="spellStart"/>
      <w:r w:rsidRPr="006016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16F1">
        <w:rPr>
          <w:rFonts w:ascii="Times New Roman" w:hAnsi="Times New Roman"/>
          <w:sz w:val="24"/>
          <w:szCs w:val="24"/>
        </w:rPr>
        <w:t>. в кн. - ISBN 978-5-7996-1263-4; То же [Электронный ресурс]. - 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4" w:history="1">
        <w:r w:rsidRPr="006016F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http://biblioclub.ru/index.php?page=book&amp;id=275971</w:t>
        </w:r>
      </w:hyperlink>
      <w:r w:rsidRPr="006016F1">
        <w:rPr>
          <w:rFonts w:ascii="Times New Roman" w:hAnsi="Times New Roman"/>
          <w:sz w:val="24"/>
          <w:szCs w:val="24"/>
        </w:rPr>
        <w:t>.</w:t>
      </w:r>
    </w:p>
    <w:p w:rsidR="006002BF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302B4" w:rsidRPr="000302B4" w:rsidRDefault="000302B4" w:rsidP="000302B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02B4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1. </w:t>
      </w:r>
      <w:r w:rsidRPr="000302B4">
        <w:rPr>
          <w:rFonts w:ascii="Times New Roman" w:hAnsi="Times New Roman"/>
          <w:sz w:val="24"/>
          <w:szCs w:val="24"/>
        </w:rPr>
        <w:t>Бородина, Н.А. Морфология русского языка: тесты для текущего контроля</w:t>
      </w:r>
      <w:proofErr w:type="gramStart"/>
      <w:r w:rsidRPr="000302B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02B4">
        <w:rPr>
          <w:rFonts w:ascii="Times New Roman" w:hAnsi="Times New Roman"/>
          <w:sz w:val="24"/>
          <w:szCs w:val="24"/>
        </w:rPr>
        <w:t xml:space="preserve"> учебное пособие : в 2 ч. / Н.А. Бородина, О.А. </w:t>
      </w:r>
      <w:proofErr w:type="spellStart"/>
      <w:r w:rsidRPr="000302B4">
        <w:rPr>
          <w:rFonts w:ascii="Times New Roman" w:hAnsi="Times New Roman"/>
          <w:sz w:val="24"/>
          <w:szCs w:val="24"/>
        </w:rPr>
        <w:t>Селеменева</w:t>
      </w:r>
      <w:proofErr w:type="spellEnd"/>
      <w:r w:rsidRPr="000302B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Елецкий государственный университет им. И.А. Бунина. - Елец</w:t>
      </w:r>
      <w:proofErr w:type="gramStart"/>
      <w:r w:rsidRPr="000302B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02B4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И.А. Бунина, 2015. - Ч. 2. Наречие, слова категории состояния, служебные и особые части речи. - 207 с.; То же [Электронный ресурс]. - URL:</w:t>
      </w:r>
      <w:r w:rsidRPr="000302B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5" w:history="1">
        <w:r w:rsidRPr="000302B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http://biblioclub.ru/index.php?page=book&amp;id=498321</w:t>
        </w:r>
      </w:hyperlink>
      <w:r w:rsidRPr="000302B4">
        <w:rPr>
          <w:rFonts w:ascii="Times New Roman" w:hAnsi="Times New Roman"/>
          <w:sz w:val="24"/>
          <w:szCs w:val="24"/>
        </w:rPr>
        <w:t>.</w:t>
      </w:r>
    </w:p>
    <w:p w:rsidR="000302B4" w:rsidRPr="000302B4" w:rsidRDefault="000302B4" w:rsidP="000302B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02B4">
        <w:rPr>
          <w:rFonts w:ascii="Times New Roman" w:hAnsi="Times New Roman"/>
          <w:sz w:val="24"/>
          <w:szCs w:val="24"/>
        </w:rPr>
        <w:tab/>
        <w:t xml:space="preserve">2. </w:t>
      </w:r>
      <w:proofErr w:type="spellStart"/>
      <w:r w:rsidRPr="000302B4">
        <w:rPr>
          <w:rFonts w:ascii="Times New Roman" w:hAnsi="Times New Roman"/>
          <w:sz w:val="24"/>
          <w:szCs w:val="24"/>
        </w:rPr>
        <w:t>Приорова</w:t>
      </w:r>
      <w:proofErr w:type="spellEnd"/>
      <w:r w:rsidRPr="000302B4">
        <w:rPr>
          <w:rFonts w:ascii="Times New Roman" w:hAnsi="Times New Roman"/>
          <w:sz w:val="24"/>
          <w:szCs w:val="24"/>
        </w:rPr>
        <w:t>, И.В. Несклоняемые имена в языке и речи</w:t>
      </w:r>
      <w:proofErr w:type="gramStart"/>
      <w:r w:rsidRPr="000302B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02B4">
        <w:rPr>
          <w:rFonts w:ascii="Times New Roman" w:hAnsi="Times New Roman"/>
          <w:sz w:val="24"/>
          <w:szCs w:val="24"/>
        </w:rPr>
        <w:t xml:space="preserve"> учебное пособие / И.В. </w:t>
      </w:r>
      <w:proofErr w:type="spellStart"/>
      <w:r w:rsidRPr="000302B4">
        <w:rPr>
          <w:rFonts w:ascii="Times New Roman" w:hAnsi="Times New Roman"/>
          <w:sz w:val="24"/>
          <w:szCs w:val="24"/>
        </w:rPr>
        <w:t>Приорова</w:t>
      </w:r>
      <w:proofErr w:type="spellEnd"/>
      <w:r w:rsidRPr="000302B4">
        <w:rPr>
          <w:rFonts w:ascii="Times New Roman" w:hAnsi="Times New Roman"/>
          <w:sz w:val="24"/>
          <w:szCs w:val="24"/>
        </w:rPr>
        <w:t>. - 3-е изд., стер. - Москва</w:t>
      </w:r>
      <w:proofErr w:type="gramStart"/>
      <w:r w:rsidRPr="000302B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02B4">
        <w:rPr>
          <w:rFonts w:ascii="Times New Roman" w:hAnsi="Times New Roman"/>
          <w:sz w:val="24"/>
          <w:szCs w:val="24"/>
        </w:rPr>
        <w:t xml:space="preserve"> Издательство «Флинта», 2018. - 89 с. - </w:t>
      </w:r>
      <w:proofErr w:type="spellStart"/>
      <w:r w:rsidRPr="000302B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02B4">
        <w:rPr>
          <w:rFonts w:ascii="Times New Roman" w:hAnsi="Times New Roman"/>
          <w:sz w:val="24"/>
          <w:szCs w:val="24"/>
        </w:rPr>
        <w:t xml:space="preserve">. в </w:t>
      </w:r>
      <w:r w:rsidRPr="000302B4">
        <w:rPr>
          <w:rFonts w:ascii="Times New Roman" w:hAnsi="Times New Roman"/>
          <w:sz w:val="24"/>
          <w:szCs w:val="24"/>
        </w:rPr>
        <w:lastRenderedPageBreak/>
        <w:t>кн. - ISBN 978-5-9765-0045-7; То же [Электронный ресурс]. - URL:</w:t>
      </w:r>
      <w:r w:rsidRPr="000302B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6" w:history="1">
        <w:r w:rsidRPr="000302B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http://biblioclub.ru/index.php?page=book&amp;id=79569</w:t>
        </w:r>
      </w:hyperlink>
      <w:r w:rsidRPr="000302B4">
        <w:rPr>
          <w:rFonts w:ascii="Times New Roman" w:hAnsi="Times New Roman"/>
          <w:sz w:val="24"/>
          <w:szCs w:val="24"/>
        </w:rPr>
        <w:t>.</w:t>
      </w:r>
    </w:p>
    <w:p w:rsidR="000302B4" w:rsidRPr="000302B4" w:rsidRDefault="000302B4" w:rsidP="000302B4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02B4">
        <w:rPr>
          <w:rFonts w:ascii="Times New Roman" w:hAnsi="Times New Roman"/>
          <w:sz w:val="24"/>
          <w:szCs w:val="24"/>
        </w:rPr>
        <w:tab/>
        <w:t xml:space="preserve">3. </w:t>
      </w:r>
      <w:proofErr w:type="spellStart"/>
      <w:r w:rsidRPr="000302B4">
        <w:rPr>
          <w:rFonts w:ascii="Times New Roman" w:hAnsi="Times New Roman"/>
          <w:sz w:val="24"/>
          <w:szCs w:val="24"/>
        </w:rPr>
        <w:t>Ремчукова</w:t>
      </w:r>
      <w:proofErr w:type="spellEnd"/>
      <w:r w:rsidRPr="000302B4">
        <w:rPr>
          <w:rFonts w:ascii="Times New Roman" w:hAnsi="Times New Roman"/>
          <w:sz w:val="24"/>
          <w:szCs w:val="24"/>
        </w:rPr>
        <w:t>, Е.Н. Морфология современного русского языка: категория вида глагола: учебное пособие / Е.Н. </w:t>
      </w:r>
      <w:proofErr w:type="spellStart"/>
      <w:r w:rsidRPr="000302B4">
        <w:rPr>
          <w:rFonts w:ascii="Times New Roman" w:hAnsi="Times New Roman"/>
          <w:sz w:val="24"/>
          <w:szCs w:val="24"/>
        </w:rPr>
        <w:t>Ремчукова</w:t>
      </w:r>
      <w:proofErr w:type="spellEnd"/>
      <w:r w:rsidRPr="000302B4">
        <w:rPr>
          <w:rFonts w:ascii="Times New Roman" w:hAnsi="Times New Roman"/>
          <w:sz w:val="24"/>
          <w:szCs w:val="24"/>
        </w:rPr>
        <w:t xml:space="preserve">. - 4-е изд., стер. - Москва: Издательство «Флинта», 2017. - 140 с. - </w:t>
      </w:r>
      <w:proofErr w:type="spellStart"/>
      <w:r w:rsidRPr="000302B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02B4">
        <w:rPr>
          <w:rFonts w:ascii="Times New Roman" w:hAnsi="Times New Roman"/>
          <w:sz w:val="24"/>
          <w:szCs w:val="24"/>
        </w:rPr>
        <w:t>. в кн. - ISBN 978-5-89349-565-2; То же [Электронный ресурс]. - URL:</w:t>
      </w:r>
      <w:r w:rsidRPr="000302B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7" w:history="1">
        <w:r w:rsidRPr="000302B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http://biblioclub.ru/index.php?page=book&amp;id=115122</w:t>
        </w:r>
      </w:hyperlink>
      <w:r w:rsidRPr="000302B4">
        <w:rPr>
          <w:rFonts w:ascii="Times New Roman" w:hAnsi="Times New Roman"/>
          <w:sz w:val="24"/>
          <w:szCs w:val="24"/>
        </w:rPr>
        <w:t>.</w:t>
      </w:r>
    </w:p>
    <w:p w:rsidR="000302B4" w:rsidRPr="000302B4" w:rsidRDefault="000302B4" w:rsidP="000302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302B4">
        <w:rPr>
          <w:rFonts w:ascii="Times New Roman" w:hAnsi="Times New Roman"/>
          <w:sz w:val="24"/>
          <w:szCs w:val="24"/>
        </w:rPr>
        <w:tab/>
        <w:t>4. Рябушкина, С.В. Морфология современного русского языка: лабораторные работы</w:t>
      </w:r>
      <w:proofErr w:type="gramStart"/>
      <w:r w:rsidRPr="000302B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02B4">
        <w:rPr>
          <w:rFonts w:ascii="Times New Roman" w:hAnsi="Times New Roman"/>
          <w:sz w:val="24"/>
          <w:szCs w:val="24"/>
        </w:rPr>
        <w:t xml:space="preserve"> учебное пособие / С.В. Рябушкина. - Москва; Берлин</w:t>
      </w:r>
      <w:proofErr w:type="gramStart"/>
      <w:r w:rsidRPr="000302B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02B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302B4">
        <w:rPr>
          <w:rFonts w:ascii="Times New Roman" w:hAnsi="Times New Roman"/>
          <w:sz w:val="24"/>
          <w:szCs w:val="24"/>
        </w:rPr>
        <w:t>Директ</w:t>
      </w:r>
      <w:proofErr w:type="spellEnd"/>
      <w:r w:rsidRPr="000302B4">
        <w:rPr>
          <w:rFonts w:ascii="Times New Roman" w:hAnsi="Times New Roman"/>
          <w:sz w:val="24"/>
          <w:szCs w:val="24"/>
        </w:rPr>
        <w:t xml:space="preserve">-Медиа, 2015. - 184 с.: ил. - </w:t>
      </w:r>
      <w:proofErr w:type="spellStart"/>
      <w:r w:rsidRPr="000302B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02B4">
        <w:rPr>
          <w:rFonts w:ascii="Times New Roman" w:hAnsi="Times New Roman"/>
          <w:sz w:val="24"/>
          <w:szCs w:val="24"/>
        </w:rPr>
        <w:t>.: с. 164-174. - ISBN 978-5-4475-5990-8; То же [Электронный ресурс]. - URL:</w:t>
      </w:r>
      <w:r w:rsidRPr="000302B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8" w:history="1">
        <w:r w:rsidRPr="000302B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http://biblioclub.ru/index.php?page=book&amp;id=426422</w:t>
        </w:r>
      </w:hyperlink>
      <w:r w:rsidRPr="000302B4">
        <w:rPr>
          <w:rFonts w:ascii="Times New Roman" w:hAnsi="Times New Roman"/>
          <w:sz w:val="24"/>
          <w:szCs w:val="24"/>
        </w:rPr>
        <w:t>.</w:t>
      </w:r>
    </w:p>
    <w:p w:rsidR="006002BF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002BF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по дисциплине представлено в электронном учебно-методическом комплексе </w:t>
      </w:r>
      <w:hyperlink r:id="rId19" w:history="1">
        <w:r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https://moodle.mininuniver.ru/course/view.php?id=833</w:t>
        </w:r>
      </w:hyperlink>
    </w:p>
    <w:p w:rsidR="006002BF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1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5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6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8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6002BF" w:rsidTr="006002BF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9" w:history="1">
              <w:r w:rsidR="006002BF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02BF" w:rsidRDefault="006002BF" w:rsidP="006002B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Реализация дисциплины требует наличия лекционной аудитории, оборудованной ПЭВМ,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7067"/>
      </w:tblGrid>
      <w:tr w:rsidR="006002BF" w:rsidTr="006002BF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02BF" w:rsidTr="006002BF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02BF" w:rsidTr="006002BF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6002BF" w:rsidTr="006002BF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6002BF" w:rsidTr="006002BF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www.gramota.ru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Портал Института русского языка им. акад.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В.В.Виноградова</w:t>
            </w:r>
            <w:proofErr w:type="spellEnd"/>
          </w:p>
        </w:tc>
      </w:tr>
      <w:tr w:rsidR="006002BF" w:rsidTr="006002BF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02BF" w:rsidRDefault="006002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</w:tbl>
    <w:p w:rsidR="006002BF" w:rsidRDefault="006002BF" w:rsidP="009C607A">
      <w:pPr>
        <w:spacing w:after="0"/>
        <w:jc w:val="center"/>
      </w:pPr>
    </w:p>
    <w:p w:rsidR="006A6902" w:rsidRDefault="006A6902" w:rsidP="006A690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A6902" w:rsidRDefault="006A6902" w:rsidP="006A690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История русского литературного языка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6A6902" w:rsidRDefault="006A6902" w:rsidP="006A690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русского литературного языка» предназначена для студентов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44.03.05 Педагогическое образование, профилю подготовки «Русский язык и литература». Курс призван сформировать у студентов исторический взгляд на литературный язык как культурный феномен, содержание которого во многом зависит от экстралингвистических факторов. Вместе с тем, дисциплина предполагает формирование навыков историко-культурного анализа лингвистических фактов, базирующихся на знании внутренней структуры языка в разные периоды его истории.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«История русского литературного языка» является обязательной в структуре модуля 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изучается в 8 семестре. Базируется на образовательных результатах дисциплин предметного модуля «Основы филологии» («Введение в языкознание», «Введение в славянскую филологию») и профессионального модуля «Русский язык: история и современность» («Старославянский язык», «Историческая грамматика русского языка», «Русская диалектология», «Современный русский литературный язык»). Дисциплина носит интегративный, обобщающий характер. Является необходимой для освоения дисциплин профессиональных модулей «Русский язык. Методология лингвистики», «</w:t>
      </w:r>
      <w:r>
        <w:rPr>
          <w:rFonts w:ascii="Times New Roman" w:hAnsi="Times New Roman"/>
          <w:sz w:val="24"/>
          <w:szCs w:val="24"/>
        </w:rPr>
        <w:t>Прагматика языковых единиц».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</w:rPr>
        <w:t xml:space="preserve">создание условий для формирования у студентов </w:t>
      </w:r>
      <w:r>
        <w:rPr>
          <w:rFonts w:ascii="Times New Roman" w:hAnsi="Times New Roman"/>
          <w:color w:val="000000"/>
          <w:sz w:val="24"/>
          <w:szCs w:val="24"/>
        </w:rPr>
        <w:t xml:space="preserve">исторического взгляда на литературный язык как культурный феномен, понимания закономерностей его исторического развития в связи с историей национальной культуры. 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понятие литературного языка как исторически изменчивого феномена, являющегося продуктом духовной жизни народа;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показать условия и обстоятельства формирования, развития и функционирования русского литературного языка;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обосновать принципы периодизации истории русского литературного языка и охарактеризовать  каждый из отдельных периодов как элемент в  общей системе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сформулировать общие закономерности, тенденции в развитии русского литературного языка, выявив связь современного состояния языковой системы и языковой ситуации с историческим прошлым;</w:t>
      </w:r>
    </w:p>
    <w:p w:rsidR="006A6902" w:rsidRP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вдумчивое и ответственное отношение к фактам литературного языка, обусловленным многовековой историей русскоговорящего общества.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6"/>
        <w:gridCol w:w="2409"/>
        <w:gridCol w:w="1509"/>
        <w:gridCol w:w="1936"/>
        <w:gridCol w:w="1388"/>
        <w:gridCol w:w="1666"/>
      </w:tblGrid>
      <w:tr w:rsidR="006A6902" w:rsidTr="006A6902">
        <w:trPr>
          <w:trHeight w:val="385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A6902" w:rsidTr="006A6902">
        <w:trPr>
          <w:trHeight w:val="331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систематизировать знания по истории языка и истории письменных текстов и применять их при решении учебных и профессиональных задач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ПК-4,</w:t>
            </w:r>
          </w:p>
          <w:p w:rsidR="006A6902" w:rsidRDefault="006A6902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ПК-11, </w:t>
            </w:r>
          </w:p>
          <w:p w:rsidR="006A6902" w:rsidRDefault="006A6902">
            <w:pPr>
              <w:tabs>
                <w:tab w:val="left" w:pos="31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6A6902" w:rsidRDefault="006A690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  <w:tr w:rsidR="006A6902" w:rsidTr="006A6902">
        <w:trPr>
          <w:trHeight w:val="331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умение применять систематизированные лингвистические знания для решения профессиональных задач в области образования и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духовно-нравственного воспитания обучающихся; навыки разработки и реализации базовых и элективных лингвистических курсов в  различных образовательных учреждениях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ОР-2-2-2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навыками историко-культурологического анализа письменных текстов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прошлого, выявления в фактах языка этических и эстетических представлений общества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ПК-1, </w:t>
            </w:r>
          </w:p>
          <w:p w:rsidR="006A6902" w:rsidRDefault="006A6902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ПК-3, </w:t>
            </w:r>
          </w:p>
          <w:p w:rsidR="006A6902" w:rsidRDefault="006A6902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ПК-4, </w:t>
            </w:r>
          </w:p>
          <w:p w:rsidR="006A6902" w:rsidRDefault="006A6902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 – 11,</w:t>
            </w:r>
          </w:p>
          <w:p w:rsidR="006A6902" w:rsidRDefault="006A6902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ПК-13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6A6902" w:rsidRDefault="006A69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6A6902" w:rsidRDefault="006A6902" w:rsidP="006A69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0"/>
        <w:gridCol w:w="855"/>
        <w:gridCol w:w="854"/>
        <w:gridCol w:w="1419"/>
        <w:gridCol w:w="1239"/>
        <w:gridCol w:w="857"/>
      </w:tblGrid>
      <w:tr w:rsidR="006A6902" w:rsidTr="006A6902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A6902" w:rsidTr="006A6902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A6902" w:rsidTr="006A6902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Донациональный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период истории русского литературного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Основные понятия теории и истории русского литературного языка. Основы периодизации.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Древнерусский литературный язык  (ДРЛЯ). Языковая ситуация эпохи.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Литературный язык  Московской Руси (старорусский, великорусский литературный язык).  Языковая ситуация эпохи.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Состояние литературного языка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VII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века. Основные направления его развития.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2. Период становления русского литературного языка на национальной основе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42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1. Петровская эпоха как этап в развитии русского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2. Ломоносовский период в истории литературного языка.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«Новый слог» в истории русского 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Предпушкинский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период в истории русского литературного языка (Крылов, Грибоедов, декабристы и вопросы русского литературного языка).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Национальный русский литературный язык: этапы развития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46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Пушкинский период в истории 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русского литературного языка. Роль Пушкина в развитии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3.2.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Характеристика русского  литературного языка второй половины Х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  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16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литературный язык ХХ века. Советский период в истории русского литературного языка.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Постсоветский период, его характеристика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Современное состояние русского литературного языка.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6A6902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A6902" w:rsidTr="006A6902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144</w:t>
            </w:r>
          </w:p>
        </w:tc>
      </w:tr>
    </w:tbl>
    <w:p w:rsidR="006A6902" w:rsidRDefault="006A6902" w:rsidP="006A690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A6902" w:rsidRPr="006A6902" w:rsidRDefault="006A6902" w:rsidP="006A6902">
      <w:pPr>
        <w:pStyle w:val="21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6902">
        <w:rPr>
          <w:rFonts w:ascii="Times New Roman" w:hAnsi="Times New Roman"/>
          <w:sz w:val="24"/>
          <w:szCs w:val="24"/>
        </w:rPr>
        <w:t xml:space="preserve">Освоение курса строится на поисковом и эвристическом методах обучения. Аудиторные занятия проходят в форме семинаров, круглых столов, практикумов, презентаций. Работа в ЭОС включает знакомство с </w:t>
      </w:r>
      <w:proofErr w:type="spellStart"/>
      <w:r w:rsidRPr="006A6902">
        <w:rPr>
          <w:rFonts w:ascii="Times New Roman" w:hAnsi="Times New Roman"/>
          <w:sz w:val="24"/>
          <w:szCs w:val="24"/>
        </w:rPr>
        <w:t>медиаматериалами</w:t>
      </w:r>
      <w:proofErr w:type="spellEnd"/>
      <w:r w:rsidRPr="006A6902">
        <w:rPr>
          <w:rFonts w:ascii="Times New Roman" w:hAnsi="Times New Roman"/>
          <w:sz w:val="24"/>
          <w:szCs w:val="24"/>
        </w:rPr>
        <w:t xml:space="preserve"> курса, решение тестовых задач. </w:t>
      </w:r>
    </w:p>
    <w:p w:rsidR="006A6902" w:rsidRDefault="006A6902" w:rsidP="006A690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6A6902" w:rsidTr="006A6902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A6902" w:rsidTr="006A6902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A6902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для анализа текста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A6902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по обобщению и систематизации материала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A6902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ОР-2-2-2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A6902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A6902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A6902" w:rsidRDefault="006A6902" w:rsidP="006A69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1"/>
        <w:gridCol w:w="1406"/>
        <w:gridCol w:w="2408"/>
        <w:gridCol w:w="1142"/>
        <w:gridCol w:w="4347"/>
      </w:tblGrid>
      <w:tr w:rsidR="006A6902" w:rsidTr="006A6902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A6902" w:rsidTr="006A6902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ОР-2-2-2</w:t>
            </w:r>
          </w:p>
        </w:tc>
        <w:tc>
          <w:tcPr>
            <w:tcW w:w="2339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Менее 12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60% заданий теста</w:t>
            </w:r>
          </w:p>
        </w:tc>
      </w:tr>
      <w:tr w:rsidR="006A6902" w:rsidTr="006A6902">
        <w:trPr>
          <w:trHeight w:val="470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60% заданий теста</w:t>
            </w:r>
          </w:p>
        </w:tc>
      </w:tr>
      <w:tr w:rsidR="006A6902" w:rsidTr="006A6902">
        <w:trPr>
          <w:trHeight w:val="508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70% заданий теста</w:t>
            </w:r>
          </w:p>
        </w:tc>
      </w:tr>
      <w:tr w:rsidR="006A6902" w:rsidTr="006A6902">
        <w:trPr>
          <w:trHeight w:val="572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80% заданий теста</w:t>
            </w:r>
          </w:p>
        </w:tc>
      </w:tr>
      <w:tr w:rsidR="006A6902" w:rsidTr="006A6902">
        <w:trPr>
          <w:trHeight w:val="553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90% заданий теста</w:t>
            </w:r>
          </w:p>
        </w:tc>
      </w:tr>
      <w:tr w:rsidR="006A6902" w:rsidTr="006A6902">
        <w:trPr>
          <w:trHeight w:val="4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222" w:type="dxa"/>
            <w:vMerge w:val="restart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100% заданий теста</w:t>
            </w:r>
          </w:p>
        </w:tc>
      </w:tr>
      <w:tr w:rsidR="006A6902" w:rsidTr="006A6902">
        <w:trPr>
          <w:trHeight w:val="8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22" w:type="dxa"/>
            <w:vMerge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A6902" w:rsidTr="006A6902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23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Менее 7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Одно или несколько заданий не выполнены</w:t>
            </w:r>
          </w:p>
        </w:tc>
      </w:tr>
      <w:tr w:rsidR="006A6902" w:rsidTr="006A6902">
        <w:trPr>
          <w:trHeight w:val="4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22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есть две грубые ошибки</w:t>
            </w:r>
          </w:p>
        </w:tc>
      </w:tr>
      <w:tr w:rsidR="006A6902" w:rsidTr="006A6902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есть две незначительные ошибки или одна грубая ошибка</w:t>
            </w:r>
          </w:p>
        </w:tc>
      </w:tr>
      <w:tr w:rsidR="006A6902" w:rsidTr="006A6902">
        <w:trPr>
          <w:trHeight w:val="387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есть неточности</w:t>
            </w:r>
          </w:p>
        </w:tc>
      </w:tr>
      <w:tr w:rsidR="006A6902" w:rsidTr="006A6902">
        <w:trPr>
          <w:trHeight w:val="387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без ошибок</w:t>
            </w:r>
          </w:p>
        </w:tc>
      </w:tr>
      <w:tr w:rsidR="006A6902" w:rsidTr="006A6902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ОР-2-2-2</w:t>
            </w:r>
          </w:p>
        </w:tc>
        <w:tc>
          <w:tcPr>
            <w:tcW w:w="23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Менее 6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менее чем на 60%</w:t>
            </w:r>
          </w:p>
        </w:tc>
      </w:tr>
      <w:tr w:rsidR="006A6902" w:rsidTr="006A6902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на 60%</w:t>
            </w:r>
          </w:p>
        </w:tc>
      </w:tr>
      <w:tr w:rsidR="006A6902" w:rsidTr="006A6902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на 80%</w:t>
            </w:r>
          </w:p>
        </w:tc>
      </w:tr>
      <w:tr w:rsidR="006A6902" w:rsidTr="006A6902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6902" w:rsidRDefault="006A69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6902" w:rsidRDefault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 задания выполнены без ошибок</w:t>
            </w:r>
          </w:p>
        </w:tc>
      </w:tr>
    </w:tbl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A6902" w:rsidRDefault="006A6902" w:rsidP="006A6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62A39" w:rsidRPr="002258E4" w:rsidRDefault="00962A39" w:rsidP="00962A39">
      <w:pPr>
        <w:pStyle w:val="a4"/>
        <w:numPr>
          <w:ilvl w:val="0"/>
          <w:numId w:val="51"/>
        </w:numPr>
        <w:tabs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proofErr w:type="spellStart"/>
      <w:r w:rsidRPr="009A6DBD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7F1E3"/>
        </w:rPr>
        <w:t>Леденева</w:t>
      </w:r>
      <w:proofErr w:type="spellEnd"/>
      <w:r w:rsidRPr="009A6DBD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7F1E3"/>
        </w:rPr>
        <w:t>, В.В.</w:t>
      </w:r>
      <w:r w:rsidRPr="002258E4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История русского литературного языка: практикум: учеб. пособие для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акад.бакалавриата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,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обуч-ся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по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гуманит.напр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.: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Рек</w:t>
      </w:r>
      <w:proofErr w:type="gram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.У</w:t>
      </w:r>
      <w:proofErr w:type="gram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МО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высш.образования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. – 2-е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изд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.,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испр.и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доп. - Москва :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Юрайт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, 2017. - 333 с.</w:t>
      </w:r>
    </w:p>
    <w:p w:rsidR="00AF755C" w:rsidRPr="00AF755C" w:rsidRDefault="00AF755C" w:rsidP="00AF7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2</w:t>
      </w:r>
      <w:r w:rsidRPr="00AF755C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. Самойлова, Г.С., Тихомирова И.В.</w:t>
      </w:r>
      <w:r w:rsidRPr="00AF755C">
        <w:rPr>
          <w:rFonts w:ascii="Times New Roman" w:hAnsi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История русского языка: Интегративный комментарий к курсу: Учеб</w:t>
      </w:r>
      <w:proofErr w:type="gramStart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.-</w:t>
      </w:r>
      <w:proofErr w:type="spellStart"/>
      <w:proofErr w:type="gram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метод.пособие</w:t>
      </w:r>
      <w:proofErr w:type="spell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/ </w:t>
      </w:r>
      <w:proofErr w:type="spellStart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Нижегор.гос.пед.ун</w:t>
      </w:r>
      <w:proofErr w:type="spell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-т им. К. Минина (</w:t>
      </w:r>
      <w:proofErr w:type="spellStart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ун-т). - Нижний Новгород</w:t>
      </w:r>
      <w:proofErr w:type="gramStart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:</w:t>
      </w:r>
      <w:proofErr w:type="gram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</w:t>
      </w:r>
      <w:proofErr w:type="spellStart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ун-т, 2016. - 78 с.</w:t>
      </w:r>
    </w:p>
    <w:p w:rsidR="004D1970" w:rsidRDefault="004D1970" w:rsidP="004D1970">
      <w:pPr>
        <w:spacing w:after="0" w:line="360" w:lineRule="auto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F755C" w:rsidRPr="00AF755C" w:rsidRDefault="00AF755C" w:rsidP="00AF755C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="004D1970" w:rsidRPr="00AF755C">
        <w:rPr>
          <w:rFonts w:ascii="Times New Roman" w:hAnsi="Times New Roman"/>
          <w:color w:val="000000" w:themeColor="text1"/>
          <w:sz w:val="24"/>
          <w:szCs w:val="24"/>
        </w:rPr>
        <w:t>Аннушкин, В.И. История русской риторики: хрестоматия</w:t>
      </w:r>
      <w:proofErr w:type="gramStart"/>
      <w:r w:rsidR="004D1970" w:rsidRPr="00AF755C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4D1970" w:rsidRPr="00AF755C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В.И. Аннушкин. – 4-е изд., стер. - Москва</w:t>
      </w:r>
      <w:proofErr w:type="gramStart"/>
      <w:r w:rsidR="004D1970" w:rsidRPr="00AF755C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4D1970" w:rsidRPr="00AF755C">
        <w:rPr>
          <w:rFonts w:ascii="Times New Roman" w:hAnsi="Times New Roman"/>
          <w:color w:val="000000" w:themeColor="text1"/>
          <w:sz w:val="24"/>
          <w:szCs w:val="24"/>
        </w:rPr>
        <w:t xml:space="preserve"> Издательство «Флинта», 2016. – 417 с. [Электронный ресурс]. URL: </w:t>
      </w:r>
      <w:hyperlink r:id="rId30" w:history="1">
        <w:r w:rsidR="004D1970" w:rsidRPr="00AF755C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http://biblioclub.ru/index.php?page=book&amp;id=83535</w:t>
        </w:r>
      </w:hyperlink>
      <w:r w:rsidR="004D1970" w:rsidRPr="00AF755C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962A39" w:rsidRPr="00AF755C" w:rsidRDefault="00962A39" w:rsidP="00AF755C">
      <w:pPr>
        <w:pStyle w:val="a4"/>
        <w:numPr>
          <w:ilvl w:val="0"/>
          <w:numId w:val="51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AF755C">
        <w:rPr>
          <w:rFonts w:ascii="Times New Roman" w:hAnsi="Times New Roman"/>
          <w:color w:val="000000"/>
          <w:sz w:val="24"/>
          <w:szCs w:val="24"/>
        </w:rPr>
        <w:t>Камчатнов</w:t>
      </w:r>
      <w:proofErr w:type="spellEnd"/>
      <w:r w:rsidRPr="00AF755C">
        <w:rPr>
          <w:rFonts w:ascii="Times New Roman" w:hAnsi="Times New Roman"/>
          <w:color w:val="000000"/>
          <w:sz w:val="24"/>
          <w:szCs w:val="24"/>
        </w:rPr>
        <w:t xml:space="preserve"> А.М. История русского литературного языка XI  - первая половина XIX века: </w:t>
      </w:r>
      <w:proofErr w:type="spellStart"/>
      <w:r w:rsidRPr="00AF755C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AF755C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AF755C">
        <w:rPr>
          <w:rFonts w:ascii="Times New Roman" w:hAnsi="Times New Roman"/>
          <w:color w:val="000000"/>
          <w:sz w:val="24"/>
          <w:szCs w:val="24"/>
        </w:rPr>
        <w:t>вузов:рек</w:t>
      </w:r>
      <w:proofErr w:type="gramStart"/>
      <w:r w:rsidRPr="00AF755C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AF755C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AF755C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AF755C">
        <w:rPr>
          <w:rFonts w:ascii="Times New Roman" w:hAnsi="Times New Roman"/>
          <w:color w:val="000000"/>
          <w:sz w:val="24"/>
          <w:szCs w:val="24"/>
        </w:rPr>
        <w:t>спец.пед.образования</w:t>
      </w:r>
      <w:proofErr w:type="spellEnd"/>
      <w:r w:rsidRPr="00AF755C">
        <w:rPr>
          <w:rFonts w:ascii="Times New Roman" w:hAnsi="Times New Roman"/>
          <w:color w:val="000000"/>
          <w:sz w:val="24"/>
          <w:szCs w:val="24"/>
        </w:rPr>
        <w:t>. М. Москва: Академия, 2008.</w:t>
      </w:r>
    </w:p>
    <w:p w:rsidR="00AF755C" w:rsidRDefault="00AF755C" w:rsidP="004D19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D1970" w:rsidRDefault="004D1970" w:rsidP="004D19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D1970" w:rsidRPr="00D02F89" w:rsidRDefault="004D1970" w:rsidP="004D19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</w:pPr>
      <w:proofErr w:type="spellStart"/>
      <w:r w:rsidRPr="009A6DBD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Комышкова</w:t>
      </w:r>
      <w:proofErr w:type="spellEnd"/>
      <w:r w:rsidRPr="009A6DBD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, А.Д.</w:t>
      </w:r>
      <w:r w:rsidRPr="00D02F89">
        <w:rPr>
          <w:rFonts w:ascii="Times New Roman" w:hAnsi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История русск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ого литературного языка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: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Сб</w:t>
      </w:r>
      <w:proofErr w:type="gram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.у</w:t>
      </w:r>
      <w:proofErr w:type="gram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пражнений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/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Нижегор.гос.пед.ун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-т им. К. Минина (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ун-т). 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–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Нижний Новгород</w:t>
      </w:r>
      <w:proofErr w:type="gram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:</w:t>
      </w:r>
      <w:proofErr w:type="gram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ун-т, 2016. 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–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57 с.</w:t>
      </w:r>
    </w:p>
    <w:p w:rsidR="004D1970" w:rsidRDefault="004D1970" w:rsidP="004D19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3"/>
        <w:tblW w:w="9214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4219"/>
        <w:gridCol w:w="4995"/>
      </w:tblGrid>
      <w:tr w:rsidR="004D1970" w:rsidRPr="009715EE" w:rsidTr="004D1970">
        <w:tc>
          <w:tcPr>
            <w:tcW w:w="4219" w:type="dxa"/>
          </w:tcPr>
          <w:p w:rsidR="004D1970" w:rsidRPr="009715EE" w:rsidRDefault="006B3636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1" w:history="1">
              <w:r w:rsidR="004D1970" w:rsidRPr="009715EE">
                <w:rPr>
                  <w:rStyle w:val="af5"/>
                  <w:rFonts w:ascii="Times New Roman" w:hAnsi="Times New Roman"/>
                  <w:sz w:val="24"/>
                  <w:szCs w:val="24"/>
                </w:rPr>
                <w:t>https://edu.mininuniver.ru/course/view.php?id=498</w:t>
              </w:r>
            </w:hyperlink>
          </w:p>
          <w:p w:rsidR="004D1970" w:rsidRPr="009715EE" w:rsidRDefault="006B3636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3C6C92"/>
                <w:sz w:val="24"/>
                <w:szCs w:val="24"/>
              </w:rPr>
            </w:pPr>
            <w:hyperlink r:id="rId32" w:history="1">
              <w:r w:rsidR="004D1970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http://ekislova.ru</w:t>
              </w:r>
            </w:hyperlink>
          </w:p>
          <w:p w:rsidR="004D1970" w:rsidRPr="009715EE" w:rsidRDefault="004D1970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D1970" w:rsidRPr="009715EE" w:rsidRDefault="006B3636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3C6C92"/>
                <w:sz w:val="24"/>
                <w:szCs w:val="24"/>
              </w:rPr>
            </w:pPr>
            <w:hyperlink r:id="rId33" w:history="1">
              <w:r w:rsidR="004D1970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http://www.sigla.ru</w:t>
              </w:r>
            </w:hyperlink>
          </w:p>
          <w:p w:rsidR="004D1970" w:rsidRDefault="004D1970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</w:pPr>
          </w:p>
          <w:p w:rsidR="004D1970" w:rsidRPr="009715EE" w:rsidRDefault="006B3636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3C6C92"/>
                <w:sz w:val="24"/>
                <w:szCs w:val="24"/>
              </w:rPr>
            </w:pPr>
            <w:hyperlink r:id="rId34" w:history="1">
              <w:r w:rsidR="004D1970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http://www.rsl.ru</w:t>
              </w:r>
            </w:hyperlink>
          </w:p>
          <w:p w:rsidR="004D1970" w:rsidRDefault="004D1970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D1970" w:rsidRPr="009715EE" w:rsidRDefault="006B3636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3C6C92"/>
                <w:sz w:val="24"/>
                <w:szCs w:val="24"/>
              </w:rPr>
            </w:pPr>
            <w:hyperlink r:id="rId35" w:history="1">
              <w:r w:rsidR="004D1970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http://mns.udsu.ru</w:t>
              </w:r>
            </w:hyperlink>
          </w:p>
          <w:p w:rsidR="004D1970" w:rsidRPr="009715EE" w:rsidRDefault="006B3636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hyperlink r:id="rId36" w:history="1">
              <w:r w:rsidR="004D1970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http://www.stsl.ru/manuscripts/index.php</w:t>
              </w:r>
            </w:hyperlink>
          </w:p>
        </w:tc>
        <w:tc>
          <w:tcPr>
            <w:tcW w:w="4995" w:type="dxa"/>
          </w:tcPr>
          <w:p w:rsidR="004D1970" w:rsidRPr="009715EE" w:rsidRDefault="004D1970" w:rsidP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proofErr w:type="spellStart"/>
            <w:r w:rsidRPr="009715EE">
              <w:rPr>
                <w:rFonts w:ascii="Times New Roman" w:hAnsi="Times New Roman"/>
                <w:color w:val="000000"/>
                <w:sz w:val="24"/>
                <w:szCs w:val="24"/>
              </w:rPr>
              <w:t>Комышкова</w:t>
            </w:r>
            <w:proofErr w:type="spellEnd"/>
            <w:r w:rsidRPr="009715E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А.Д. ЭУМК «История русского литературного языка» </w:t>
            </w:r>
            <w:r w:rsidRPr="009715E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URL</w:t>
            </w:r>
            <w:r w:rsidRPr="009715E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</w:p>
          <w:p w:rsidR="004D1970" w:rsidRPr="009715EE" w:rsidRDefault="004D1970" w:rsidP="006B3636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9715EE">
              <w:rPr>
                <w:color w:val="333333"/>
              </w:rPr>
              <w:t xml:space="preserve">Сайт </w:t>
            </w:r>
            <w:proofErr w:type="spellStart"/>
            <w:r w:rsidRPr="009715EE">
              <w:rPr>
                <w:color w:val="333333"/>
              </w:rPr>
              <w:t>Е.И.Кисловой</w:t>
            </w:r>
            <w:proofErr w:type="spellEnd"/>
            <w:r w:rsidRPr="009715EE">
              <w:rPr>
                <w:color w:val="333333"/>
              </w:rPr>
              <w:t xml:space="preserve"> (МГУ имени М.В. Ломоносова) </w:t>
            </w:r>
          </w:p>
          <w:p w:rsidR="004D1970" w:rsidRPr="009715EE" w:rsidRDefault="004D1970" w:rsidP="006B3636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9715EE">
              <w:rPr>
                <w:color w:val="333333"/>
              </w:rPr>
              <w:t xml:space="preserve">Научная библиотека МГУ им. </w:t>
            </w:r>
            <w:proofErr w:type="spellStart"/>
            <w:r w:rsidRPr="009715EE">
              <w:rPr>
                <w:color w:val="333333"/>
              </w:rPr>
              <w:t>М.В.Ломоносова</w:t>
            </w:r>
            <w:proofErr w:type="spellEnd"/>
            <w:proofErr w:type="gramStart"/>
            <w:r w:rsidRPr="009715EE">
              <w:rPr>
                <w:b/>
                <w:color w:val="333333"/>
              </w:rPr>
              <w:t> .</w:t>
            </w:r>
            <w:proofErr w:type="gramEnd"/>
          </w:p>
          <w:p w:rsidR="004D1970" w:rsidRPr="009715EE" w:rsidRDefault="004D1970" w:rsidP="006B3636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9715EE">
              <w:rPr>
                <w:color w:val="333333"/>
              </w:rPr>
              <w:t xml:space="preserve">Единый электронный каталог РГБ им. </w:t>
            </w:r>
            <w:proofErr w:type="spellStart"/>
            <w:r w:rsidRPr="009715EE">
              <w:rPr>
                <w:color w:val="333333"/>
              </w:rPr>
              <w:t>В.И.Ленина</w:t>
            </w:r>
            <w:proofErr w:type="spellEnd"/>
            <w:proofErr w:type="gramStart"/>
            <w:r w:rsidRPr="009715EE">
              <w:rPr>
                <w:color w:val="333333"/>
              </w:rPr>
              <w:t> .</w:t>
            </w:r>
            <w:proofErr w:type="gramEnd"/>
          </w:p>
          <w:p w:rsidR="004D1970" w:rsidRPr="009715EE" w:rsidRDefault="004D1970" w:rsidP="006B3636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9715EE">
              <w:rPr>
                <w:color w:val="333333"/>
              </w:rPr>
              <w:t xml:space="preserve">Проект «Манускрипт» </w:t>
            </w:r>
          </w:p>
          <w:p w:rsidR="004D1970" w:rsidRPr="009715EE" w:rsidRDefault="004D1970" w:rsidP="006B3636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</w:rPr>
            </w:pPr>
            <w:r w:rsidRPr="009715EE">
              <w:rPr>
                <w:color w:val="333333"/>
              </w:rPr>
              <w:t>Совместный проект Российской государственной библиотеки и Свято-Троицкой Сергиевой Лавры «Славянские рукописи» </w:t>
            </w:r>
          </w:p>
        </w:tc>
      </w:tr>
    </w:tbl>
    <w:p w:rsidR="004D1970" w:rsidRDefault="004D1970" w:rsidP="004D19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A6902" w:rsidRDefault="006A6902" w:rsidP="006A69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Реализация дисциплины  требует наличия учебной аудитории. Оборудование учебного кабинета: тесты, методические пособия, справочники, раздаточный учебно-методический материал.</w:t>
      </w:r>
    </w:p>
    <w:p w:rsidR="006A6902" w:rsidRDefault="006A6902" w:rsidP="006A69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A6902" w:rsidRDefault="006A6902" w:rsidP="006A69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Программное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обеспечение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: Microsoft Office Word, Excel, Power Point.</w:t>
      </w:r>
    </w:p>
    <w:p w:rsidR="006A6902" w:rsidRDefault="006A6902" w:rsidP="006A6902">
      <w:pPr>
        <w:rPr>
          <w:lang w:val="en-US"/>
        </w:rPr>
      </w:pPr>
    </w:p>
    <w:p w:rsidR="006002BF" w:rsidRPr="006A6902" w:rsidRDefault="006002BF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val="en-US" w:eastAsia="ru-RU"/>
        </w:rPr>
      </w:pPr>
    </w:p>
    <w:p w:rsidR="00DE5CBD" w:rsidRDefault="00DE5CBD" w:rsidP="00DE5CB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«Актуальные проблемы лингвистики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E5CBD" w:rsidRDefault="00DE5CBD" w:rsidP="00DE5CB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ab/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«Актуальные проблемы лингвистики» направлена на формирование важных компетенций обучающихся, связанных с умением организовать как собственную научно-исследовательскую работу, так и учебно-исследовательскую деятельность школьников.</w:t>
      </w:r>
    </w:p>
    <w:p w:rsidR="00DE5CBD" w:rsidRDefault="00DE5CBD" w:rsidP="00DE5CB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«Актуальные проблемы лингвистики» состоит из четырех разделов, каждый из которых посвящен одному из актуальных направлений лингвистических исследований. В первом разделе рассматриваются вопросы функционирования грамматических форм в тексте и их участие в выражении общего смысла текста. Во втором разделе рассматриваются параметры связного текста, обусловливающие его коммуникативно-прагматические функции. В третьем разделе характеризуется роль языка в формировании и выражении знаний человека о мире и себе самом. В четвертом разделе язык рассматривается как культурный феномен и средство выражения культурных смыслов. В совокупности материал всех разделов позволяет сформировать целостное представление о современной парадигме изучения и описания языка. Отраженные в тематическом плане конкретные вопросы того или иного направления актуальны также для задачи развития коммуникативной компетенции школьника, для воспитания у него ценностного отношения к родному языку. Проблематика курса может послужить основой для организации учебно-исследовательской работы школьников.</w:t>
      </w:r>
    </w:p>
    <w:p w:rsidR="00DE5CBD" w:rsidRDefault="00DE5CBD" w:rsidP="00DE5CB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освоения данной дисциплины реализуются такие виды учебной деятельности, как практические занятия, проблемное обучение, подготовка доклада, эссе. Реализация всех форм обучения предполагает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DE5CBD" w:rsidRDefault="00DE5CBD" w:rsidP="00DE5CB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Контроль успеваемости студентов по дисциплине «Актуальные проблемы лингвистики» включает тестирование, решение проблемных заданий, презентацию доклада, эссе. 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дисциплины «Актуальные проблемы лингвистики» необходимо освоение дисциплин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«Семантика языковых единиц».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является предшествующей для изучения таких дисциплин, как:</w:t>
      </w: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«Современный русский литературный язык. Синтаксис», «Теория языка».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Изучение дисциплины «Актуальные проблемы лингвистики» важно для подготовки обучающихся к работе с научной литературой в период преддипломной практики, а также для стимулирования их интереса к самостоятельным научным исследованиям.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стимулировать интерес обучающихся к языку как творческой деятельности человека; способствовать формированию умения организовать самостоятельную работу с научной литературой и готовности использовать лингвистические знания для организации учебно-исследовательской работы школьников.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у студентов знаний об актуальных направлениях лингвистических исследований;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8"/>
        <w:gridCol w:w="2421"/>
        <w:gridCol w:w="1514"/>
        <w:gridCol w:w="1909"/>
        <w:gridCol w:w="1531"/>
        <w:gridCol w:w="1531"/>
      </w:tblGrid>
      <w:tr w:rsidR="00DE5CBD" w:rsidTr="00DE5CB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E5CBD" w:rsidTr="00DE5CB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культуру мышления,  навыки самоорганизации и самообразования, готовность к </w:t>
            </w:r>
            <w:r>
              <w:rPr>
                <w:rFonts w:ascii="Times New Roman" w:hAnsi="Times New Roman"/>
                <w:color w:val="000000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7736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DE5CBD">
              <w:rPr>
                <w:rFonts w:ascii="Times New Roman" w:eastAsia="Times New Roman" w:hAnsi="Times New Roman"/>
                <w:lang w:eastAsia="ru-RU"/>
              </w:rPr>
              <w:t>1-4-1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культуру мышления, навыки работы с научной лингвистической литературой, умение ставить научную проблему и находить пути ее решения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ОК-6</w:t>
            </w:r>
            <w:r w:rsidR="005E516B">
              <w:rPr>
                <w:rFonts w:ascii="Times New Roman" w:eastAsia="Times New Roman" w:hAnsi="Times New Roman"/>
                <w:lang w:eastAsia="ru-RU"/>
              </w:rPr>
              <w:t>,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</w:t>
            </w:r>
            <w:r w:rsidR="005E516B">
              <w:rPr>
                <w:rFonts w:ascii="Times New Roman" w:eastAsia="Times New Roman" w:hAnsi="Times New Roman"/>
                <w:lang w:eastAsia="ru-RU"/>
              </w:rPr>
              <w:t>,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</w:t>
            </w:r>
            <w:r w:rsidR="005E516B">
              <w:rPr>
                <w:rFonts w:ascii="Times New Roman" w:eastAsia="Times New Roman" w:hAnsi="Times New Roman"/>
                <w:lang w:eastAsia="ru-RU"/>
              </w:rPr>
              <w:t>,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E5CBD" w:rsidRDefault="00DE5C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Эссе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Реферат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DE5CBD" w:rsidRDefault="00DE5CBD" w:rsidP="00DE5C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237"/>
        <w:gridCol w:w="853"/>
      </w:tblGrid>
      <w:tr w:rsidR="00DE5CBD" w:rsidTr="00DE5CB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E5CBD" w:rsidTr="00DE5CBD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E5CBD" w:rsidTr="00DE5CBD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Функциональная грамматика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17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1.1. Функциональный подход к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грамматической форме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>Тема 1.2. Понятие функционально-семантического поля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1.3. Значение грамматической формы и контекст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Лингвистика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17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2.1. Параметры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2.2. Виды текстовой информации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2.3. Автор и адресат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Когнитивная лингвистика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19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3.1. Сущность когнитивного подхода к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3.2. Понятие «концепт» в когнитивной лингвистике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3.3. Вербальная репрезентация концепта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Раздел 4. </w:t>
            </w:r>
            <w:proofErr w:type="spellStart"/>
            <w:r>
              <w:rPr>
                <w:rFonts w:ascii="Times New Roman" w:eastAsia="Times New Roman" w:hAnsi="Times New Roman"/>
                <w:b/>
                <w:lang w:eastAsia="ru-RU"/>
              </w:rPr>
              <w:t>Лингвокультурология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19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4.1. Язык и культура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4.2. Специфика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лингвокультурного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концепта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E5CBD" w:rsidTr="00DE5CB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4.3. Проблемы межкультурной коммуникации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E5CBD" w:rsidTr="00DE5CB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72</w:t>
            </w:r>
          </w:p>
        </w:tc>
      </w:tr>
    </w:tbl>
    <w:p w:rsidR="00DE5CBD" w:rsidRDefault="00DE5CBD" w:rsidP="00DE5CB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«Актуальные проблемы лингвистики» используются традиционные обучающие технологии  в виде практических занятий. Кроме того,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</w:t>
      </w:r>
      <w:r>
        <w:rPr>
          <w:rFonts w:ascii="Times New Roman" w:hAnsi="Times New Roman"/>
          <w:sz w:val="24"/>
          <w:szCs w:val="24"/>
        </w:rPr>
        <w:t xml:space="preserve">Самостоятельная работа </w:t>
      </w:r>
      <w:r>
        <w:rPr>
          <w:rFonts w:ascii="Times New Roman" w:hAnsi="Times New Roman"/>
          <w:bCs/>
          <w:sz w:val="24"/>
          <w:szCs w:val="24"/>
        </w:rPr>
        <w:t>обучающихся осуществляется в процессе</w:t>
      </w:r>
      <w:r>
        <w:rPr>
          <w:rFonts w:ascii="Times New Roman" w:hAnsi="Times New Roman"/>
          <w:sz w:val="24"/>
          <w:szCs w:val="24"/>
        </w:rPr>
        <w:t xml:space="preserve"> выполнения проблемных заданий в малых группах,  в процессе участия в дискуссии, в ходе решения лингвистических задач, подготовки аналитических эссе.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E5CBD" w:rsidTr="00DE5CB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E5CBD" w:rsidTr="00DE5CBD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E5CBD" w:rsidTr="00DE5CB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7736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DE5CBD">
              <w:rPr>
                <w:rFonts w:ascii="Times New Roman" w:eastAsia="Times New Roman" w:hAnsi="Times New Roman"/>
                <w:lang w:eastAsia="ru-RU"/>
              </w:rPr>
              <w:t>1-4-1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5CBD" w:rsidTr="00DE5CB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7736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DE5CBD">
              <w:rPr>
                <w:rFonts w:ascii="Times New Roman" w:eastAsia="Times New Roman" w:hAnsi="Times New Roman"/>
                <w:lang w:eastAsia="ru-RU"/>
              </w:rPr>
              <w:t>1-4-1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E5CBD" w:rsidTr="00DE5CB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7736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DE5CBD">
              <w:rPr>
                <w:rFonts w:ascii="Times New Roman" w:eastAsia="Times New Roman" w:hAnsi="Times New Roman"/>
                <w:lang w:eastAsia="ru-RU"/>
              </w:rPr>
              <w:t>1-4-1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Реферат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5CBD" w:rsidTr="00DE5CB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7736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DE5CBD">
              <w:rPr>
                <w:rFonts w:ascii="Times New Roman" w:eastAsia="Times New Roman" w:hAnsi="Times New Roman"/>
                <w:lang w:eastAsia="ru-RU"/>
              </w:rPr>
              <w:t>1-4-1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E5CBD" w:rsidTr="00DE5CB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5CBD" w:rsidTr="00DE5CB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E5CBD" w:rsidRDefault="00DE5CBD" w:rsidP="00DE5C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46"/>
        <w:gridCol w:w="1405"/>
        <w:gridCol w:w="2411"/>
        <w:gridCol w:w="1134"/>
        <w:gridCol w:w="4358"/>
      </w:tblGrid>
      <w:tr w:rsidR="00DE5CBD" w:rsidTr="00DE5CBD">
        <w:trPr>
          <w:trHeight w:val="855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E5CBD" w:rsidTr="00DE5CBD">
        <w:trPr>
          <w:trHeight w:val="470"/>
        </w:trPr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7736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DE5CBD">
              <w:rPr>
                <w:rFonts w:ascii="Times New Roman" w:eastAsia="Times New Roman" w:hAnsi="Times New Roman"/>
                <w:lang w:eastAsia="ru-RU"/>
              </w:rPr>
              <w:t>1-4-1</w:t>
            </w:r>
          </w:p>
        </w:tc>
        <w:tc>
          <w:tcPr>
            <w:tcW w:w="24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DE5CBD" w:rsidTr="00DE5CBD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DE5CBD" w:rsidTr="00DE5CBD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DE5CBD" w:rsidTr="00DE5CBD">
        <w:trPr>
          <w:trHeight w:val="425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DE5CBD" w:rsidTr="00DE5CBD">
        <w:trPr>
          <w:trHeight w:val="425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5CBD" w:rsidRDefault="00DE5CB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5CBD" w:rsidRDefault="00DE5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Актуальные проблемы современной лингвистики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/С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ост. Л.Н. Чурилина. М.: Флинта; Наука, 2016. 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</w:rPr>
        <w:t>Алефиренко Н.Ф. Теория языка. Вводный курс: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 </w:t>
      </w:r>
      <w:proofErr w:type="spellStart"/>
      <w:r>
        <w:rPr>
          <w:rFonts w:ascii="Times New Roman" w:hAnsi="Times New Roman"/>
          <w:sz w:val="24"/>
          <w:szCs w:val="24"/>
        </w:rPr>
        <w:t>филол</w:t>
      </w:r>
      <w:proofErr w:type="spellEnd"/>
      <w:r>
        <w:rPr>
          <w:rFonts w:ascii="Times New Roman" w:hAnsi="Times New Roman"/>
          <w:sz w:val="24"/>
          <w:szCs w:val="24"/>
        </w:rPr>
        <w:t xml:space="preserve">. спец. вузов: Допущено УМО по напр. </w:t>
      </w:r>
      <w:proofErr w:type="spellStart"/>
      <w:r>
        <w:rPr>
          <w:rFonts w:ascii="Times New Roman" w:hAnsi="Times New Roman"/>
          <w:sz w:val="24"/>
          <w:szCs w:val="24"/>
        </w:rPr>
        <w:t>пед</w:t>
      </w:r>
      <w:proofErr w:type="spellEnd"/>
      <w:r>
        <w:rPr>
          <w:rFonts w:ascii="Times New Roman" w:hAnsi="Times New Roman"/>
          <w:sz w:val="24"/>
          <w:szCs w:val="24"/>
        </w:rPr>
        <w:t>. образования. М.: Академия, 2012.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3. Немченко В.Н. </w:t>
      </w:r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Введение в языкознание. Москва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Юрайт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, 2013. - 679 с. 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Павлов С.Г., Петрова Н.Е. Антропологическая парадигма современной лингвистики: учебное пособие. Н. Новгород: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университет, 2014. 109 с.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Перцов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 Лингвистика, поэтика, текстология. М.: Языки славянской культуры, 2015.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proofErr w:type="spellStart"/>
      <w:r>
        <w:rPr>
          <w:rFonts w:ascii="Times New Roman" w:hAnsi="Times New Roman"/>
          <w:sz w:val="24"/>
          <w:szCs w:val="24"/>
        </w:rPr>
        <w:t>Радбиль</w:t>
      </w:r>
      <w:proofErr w:type="spellEnd"/>
      <w:r>
        <w:rPr>
          <w:rFonts w:ascii="Times New Roman" w:hAnsi="Times New Roman"/>
          <w:sz w:val="24"/>
          <w:szCs w:val="24"/>
        </w:rPr>
        <w:t xml:space="preserve"> Т.Б. Язык и мир: Парадоксы взаимодействия. М.: Издательский дом ЯСК, 2017.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Бондарко А.В. Глагольные категории в системе функциональной грамматики. М.: Изд. дом ЯСК, 2017.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2.Бондарко А.В. Категоризация в системе грамматики. М.: Языки славянских культур, 2011.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3.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>Валгина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, Н.С. </w:t>
      </w:r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Теория текста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Учеб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.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п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особие для студентов вузов: Москва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Логос, 2003.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4. Виноградов В.Д. Функциональная грамматика современного русского языка. Нижний Новгород: НГПУ, 2004.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proofErr w:type="spellStart"/>
      <w:r>
        <w:rPr>
          <w:rFonts w:ascii="Times New Roman" w:hAnsi="Times New Roman"/>
          <w:sz w:val="24"/>
          <w:szCs w:val="24"/>
        </w:rPr>
        <w:t>Горшунова</w:t>
      </w:r>
      <w:proofErr w:type="spellEnd"/>
      <w:r>
        <w:rPr>
          <w:rFonts w:ascii="Times New Roman" w:hAnsi="Times New Roman"/>
          <w:sz w:val="24"/>
          <w:szCs w:val="24"/>
        </w:rPr>
        <w:t xml:space="preserve">, Е.Ю., </w:t>
      </w:r>
      <w:proofErr w:type="spellStart"/>
      <w:r>
        <w:rPr>
          <w:rFonts w:ascii="Times New Roman" w:hAnsi="Times New Roman"/>
          <w:sz w:val="24"/>
          <w:szCs w:val="24"/>
        </w:rPr>
        <w:t>Горшунов</w:t>
      </w:r>
      <w:proofErr w:type="spellEnd"/>
      <w:r>
        <w:rPr>
          <w:rFonts w:ascii="Times New Roman" w:hAnsi="Times New Roman"/>
          <w:sz w:val="24"/>
          <w:szCs w:val="24"/>
        </w:rPr>
        <w:t xml:space="preserve"> Ю.В. Межкультурная коммуникация, этнические стереотипы и ярлыки англоговорящего сообщества: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>особие. Москва: Проспект, 2017.  112 с.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 Функциональная лингвистика. </w:t>
      </w:r>
      <w:proofErr w:type="spellStart"/>
      <w:r>
        <w:rPr>
          <w:rFonts w:ascii="Times New Roman" w:hAnsi="Times New Roman"/>
          <w:sz w:val="24"/>
          <w:szCs w:val="24"/>
        </w:rPr>
        <w:t>Георусистика</w:t>
      </w:r>
      <w:proofErr w:type="spellEnd"/>
      <w:r>
        <w:rPr>
          <w:rFonts w:ascii="Times New Roman" w:hAnsi="Times New Roman"/>
          <w:sz w:val="24"/>
          <w:szCs w:val="24"/>
        </w:rPr>
        <w:t>. Лингводидактика. М.: Азбуковник, 2015.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E5CBD" w:rsidRDefault="00DE5CBD" w:rsidP="00DE5CB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Горелов, Н.А., Круглов Д.В., Кораблева О.Н. Методология научных исследований: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и</w:t>
      </w:r>
      <w:proofErr w:type="gramEnd"/>
      <w:r>
        <w:rPr>
          <w:rFonts w:ascii="Times New Roman" w:hAnsi="Times New Roman"/>
          <w:sz w:val="24"/>
          <w:szCs w:val="24"/>
        </w:rPr>
        <w:t xml:space="preserve"> практикум для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и магистратуры: Рек. УМО </w:t>
      </w:r>
      <w:proofErr w:type="spellStart"/>
      <w:r>
        <w:rPr>
          <w:rFonts w:ascii="Times New Roman" w:hAnsi="Times New Roman"/>
          <w:sz w:val="24"/>
          <w:szCs w:val="24"/>
        </w:rPr>
        <w:t>высш</w:t>
      </w:r>
      <w:proofErr w:type="spellEnd"/>
      <w:r>
        <w:rPr>
          <w:rFonts w:ascii="Times New Roman" w:hAnsi="Times New Roman"/>
          <w:sz w:val="24"/>
          <w:szCs w:val="24"/>
        </w:rPr>
        <w:t xml:space="preserve">. образования. 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 Москва: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2017.</w:t>
      </w:r>
    </w:p>
    <w:p w:rsidR="00DE5CBD" w:rsidRDefault="00DE5CBD" w:rsidP="00DE5CB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Зверев, В.В. Методика научной работы: </w:t>
      </w:r>
      <w:proofErr w:type="spellStart"/>
      <w:r>
        <w:rPr>
          <w:rFonts w:ascii="Times New Roman" w:hAnsi="Times New Roman"/>
          <w:sz w:val="24"/>
          <w:szCs w:val="24"/>
        </w:rPr>
        <w:t>учеб</w:t>
      </w:r>
      <w:proofErr w:type="gramStart"/>
      <w:r>
        <w:rPr>
          <w:rFonts w:ascii="Times New Roman" w:hAnsi="Times New Roman"/>
          <w:sz w:val="24"/>
          <w:szCs w:val="24"/>
        </w:rPr>
        <w:t>.п</w:t>
      </w:r>
      <w:proofErr w:type="gramEnd"/>
      <w:r>
        <w:rPr>
          <w:rFonts w:ascii="Times New Roman" w:hAnsi="Times New Roman"/>
          <w:sz w:val="24"/>
          <w:szCs w:val="24"/>
        </w:rPr>
        <w:t>особие</w:t>
      </w:r>
      <w:proofErr w:type="spellEnd"/>
      <w:r>
        <w:rPr>
          <w:rFonts w:ascii="Times New Roman" w:hAnsi="Times New Roman"/>
          <w:sz w:val="24"/>
          <w:szCs w:val="24"/>
        </w:rPr>
        <w:t xml:space="preserve">. Москва: Проспект, 2017. </w:t>
      </w:r>
    </w:p>
    <w:p w:rsidR="00DE5CBD" w:rsidRDefault="00DE5CBD" w:rsidP="00DE5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7229"/>
      </w:tblGrid>
      <w:tr w:rsidR="00DE5CBD" w:rsidTr="00DE5CBD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DE5CB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</w:t>
            </w:r>
            <w:r>
              <w:rPr>
                <w:rFonts w:ascii="Times New Roman" w:hAnsi="Times New Roman"/>
                <w:szCs w:val="28"/>
              </w:rPr>
              <w:t>.</w:t>
            </w:r>
            <w:proofErr w:type="spellStart"/>
            <w:r>
              <w:rPr>
                <w:rFonts w:ascii="Times New Roman" w:hAnsi="Times New Roman"/>
                <w:szCs w:val="28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Cs w:val="28"/>
              </w:rPr>
              <w:t>.</w:t>
            </w:r>
            <w:proofErr w:type="spellStart"/>
            <w:r>
              <w:rPr>
                <w:rFonts w:ascii="Times New Roman" w:hAnsi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DE5CB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ЭБС «Университетская библиотека онлайн»</w:t>
            </w:r>
          </w:p>
        </w:tc>
      </w:tr>
      <w:tr w:rsidR="00DE5CBD" w:rsidTr="00DE5CBD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DE5CB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DE5CB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Научная электронная библиотека</w:t>
            </w:r>
          </w:p>
        </w:tc>
      </w:tr>
      <w:tr w:rsidR="00DE5CBD" w:rsidTr="00DE5CBD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DE5CB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5CBD" w:rsidRDefault="00DE5CB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Универсальные базы данных изданий </w:t>
            </w:r>
          </w:p>
        </w:tc>
      </w:tr>
    </w:tbl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E5CBD" w:rsidRDefault="00DE5CBD" w:rsidP="00DE5CB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учебного кабинета, оборудованного ПЭВМ,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E5CBD" w:rsidRDefault="00DE5CBD" w:rsidP="00DE5CBD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DE5CBD" w:rsidRDefault="00DE5CBD" w:rsidP="00DE5CBD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Word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Excel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Access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Power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Point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Outlook</w:t>
      </w:r>
      <w:proofErr w:type="spellEnd"/>
      <w:r>
        <w:rPr>
          <w:rFonts w:ascii="Times New Roman" w:hAnsi="Times New Roman"/>
          <w:sz w:val="24"/>
          <w:szCs w:val="24"/>
        </w:rPr>
        <w:t xml:space="preserve">;; антивирусные программы  </w:t>
      </w:r>
      <w:proofErr w:type="spellStart"/>
      <w:r>
        <w:rPr>
          <w:rFonts w:ascii="Times New Roman" w:hAnsi="Times New Roman"/>
          <w:sz w:val="24"/>
          <w:szCs w:val="24"/>
        </w:rPr>
        <w:t>Kaspersky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Aidstest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Doctor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Web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AntiVirus</w:t>
      </w:r>
      <w:proofErr w:type="spellEnd"/>
      <w:r>
        <w:rPr>
          <w:rFonts w:ascii="Times New Roman" w:hAnsi="Times New Roman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hAnsi="Times New Roman"/>
          <w:sz w:val="24"/>
          <w:szCs w:val="24"/>
        </w:rPr>
        <w:t>Internet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Internet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Explorer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Mozilla</w:t>
      </w:r>
      <w:r w:rsidRPr="00DE5CBD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др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; программы архивирования файлов </w:t>
      </w:r>
      <w:hyperlink r:id="rId37" w:history="1">
        <w:proofErr w:type="spellStart"/>
        <w:r>
          <w:rPr>
            <w:rStyle w:val="af5"/>
            <w:rFonts w:ascii="Times New Roman" w:hAnsi="Times New Roman"/>
            <w:sz w:val="24"/>
            <w:szCs w:val="24"/>
          </w:rPr>
          <w:t>WinRAR</w:t>
        </w:r>
        <w:proofErr w:type="spellEnd"/>
      </w:hyperlink>
      <w:r>
        <w:rPr>
          <w:rFonts w:ascii="Times New Roman" w:hAnsi="Times New Roman"/>
          <w:sz w:val="24"/>
          <w:szCs w:val="24"/>
        </w:rPr>
        <w:t xml:space="preserve">, </w:t>
      </w:r>
      <w:hyperlink r:id="rId38" w:history="1">
        <w:r>
          <w:rPr>
            <w:rStyle w:val="af5"/>
            <w:rFonts w:ascii="Times New Roman" w:hAnsi="Times New Roman"/>
            <w:sz w:val="24"/>
            <w:szCs w:val="24"/>
          </w:rPr>
          <w:t>7-Zip</w:t>
        </w:r>
      </w:hyperlink>
      <w:r>
        <w:rPr>
          <w:rFonts w:ascii="Times New Roman" w:hAnsi="Times New Roman"/>
          <w:sz w:val="24"/>
          <w:szCs w:val="24"/>
        </w:rPr>
        <w:t xml:space="preserve">; программы для работы с </w:t>
      </w:r>
      <w:r>
        <w:rPr>
          <w:rFonts w:ascii="Times New Roman" w:hAnsi="Times New Roman"/>
          <w:sz w:val="24"/>
          <w:szCs w:val="24"/>
          <w:lang w:val="en-US"/>
        </w:rPr>
        <w:t>PDF</w:t>
      </w:r>
      <w:r>
        <w:rPr>
          <w:rFonts w:ascii="Times New Roman" w:hAnsi="Times New Roman"/>
          <w:sz w:val="24"/>
          <w:szCs w:val="24"/>
        </w:rPr>
        <w:t xml:space="preserve">-файлами </w:t>
      </w:r>
      <w:r>
        <w:rPr>
          <w:rFonts w:ascii="Times New Roman" w:hAnsi="Times New Roman"/>
          <w:sz w:val="24"/>
          <w:szCs w:val="24"/>
          <w:lang w:val="en-US"/>
        </w:rPr>
        <w:t>A</w:t>
      </w:r>
      <w:proofErr w:type="spellStart"/>
      <w:r>
        <w:rPr>
          <w:rFonts w:ascii="Times New Roman" w:hAnsi="Times New Roman"/>
          <w:sz w:val="24"/>
          <w:szCs w:val="24"/>
        </w:rPr>
        <w:t>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acrobat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Nitro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PDF </w:t>
      </w:r>
      <w:proofErr w:type="spellStart"/>
      <w:r>
        <w:rPr>
          <w:rFonts w:ascii="Times New Roman" w:hAnsi="Times New Roman"/>
          <w:bCs/>
          <w:sz w:val="24"/>
          <w:szCs w:val="24"/>
        </w:rPr>
        <w:t>Reader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Специальные программы: </w:t>
      </w:r>
      <w:proofErr w:type="spellStart"/>
      <w:r>
        <w:rPr>
          <w:rFonts w:ascii="Times New Roman" w:hAnsi="Times New Roman"/>
          <w:sz w:val="24"/>
          <w:szCs w:val="24"/>
        </w:rPr>
        <w:t>Modular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Object-Oriented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Dynamic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Learning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Environment</w:t>
      </w:r>
      <w:proofErr w:type="spellEnd"/>
      <w:r>
        <w:rPr>
          <w:rFonts w:ascii="Times New Roman" w:hAnsi="Times New Roman"/>
          <w:sz w:val="24"/>
          <w:szCs w:val="24"/>
        </w:rPr>
        <w:t xml:space="preserve"> (модульная объектно-ориентированная динамическая обучающая среда); программа </w:t>
      </w:r>
      <w:proofErr w:type="spellStart"/>
      <w:r>
        <w:rPr>
          <w:rFonts w:ascii="Times New Roman" w:hAnsi="Times New Roman"/>
          <w:sz w:val="24"/>
          <w:szCs w:val="24"/>
        </w:rPr>
        <w:t>Wordpress</w:t>
      </w:r>
      <w:proofErr w:type="spellEnd"/>
      <w:r>
        <w:rPr>
          <w:rFonts w:ascii="Times New Roman" w:hAnsi="Times New Roman"/>
          <w:sz w:val="24"/>
          <w:szCs w:val="24"/>
        </w:rPr>
        <w:t xml:space="preserve"> для создания сайтов и блогов.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DE5CBD" w:rsidRDefault="00DE5CBD" w:rsidP="00EE0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www.biblioclub.ru</w:t>
      </w:r>
      <w:r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DE5CBD" w:rsidRDefault="00DE5CBD" w:rsidP="00EE0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www.elibrary.ru</w:t>
      </w:r>
      <w:r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DE5CBD" w:rsidRDefault="00DE5CBD" w:rsidP="00EE0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www.ebiblioteka.ru</w:t>
      </w:r>
      <w:r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DE5CBD" w:rsidRDefault="00DE5CBD" w:rsidP="00EE0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www.edu.ru</w:t>
      </w:r>
      <w:r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DE5CBD" w:rsidRDefault="006B3636" w:rsidP="00EE0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39" w:history="1">
        <w:r w:rsidR="00DE5CBD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="00DE5CBD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DE5CBD">
          <w:rPr>
            <w:rStyle w:val="af5"/>
            <w:rFonts w:ascii="Times New Roman" w:hAnsi="Times New Roman"/>
            <w:sz w:val="24"/>
            <w:szCs w:val="24"/>
            <w:lang w:val="en-US"/>
          </w:rPr>
          <w:t>moodle</w:t>
        </w:r>
        <w:proofErr w:type="spellEnd"/>
        <w:r w:rsidR="00DE5CBD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DE5CBD">
          <w:rPr>
            <w:rStyle w:val="af5"/>
            <w:rFonts w:ascii="Times New Roman" w:hAnsi="Times New Roman"/>
            <w:sz w:val="24"/>
            <w:szCs w:val="24"/>
            <w:lang w:val="en-US"/>
          </w:rPr>
          <w:t>mininuniver</w:t>
        </w:r>
        <w:proofErr w:type="spellEnd"/>
        <w:r w:rsidR="00DE5CBD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DE5CBD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DE5CBD">
        <w:rPr>
          <w:rFonts w:ascii="Times New Roman" w:hAnsi="Times New Roman"/>
          <w:sz w:val="24"/>
          <w:szCs w:val="24"/>
        </w:rPr>
        <w:tab/>
        <w:t xml:space="preserve"> Электронное обучение </w:t>
      </w:r>
      <w:proofErr w:type="spellStart"/>
      <w:r w:rsidR="00DE5CBD">
        <w:rPr>
          <w:rFonts w:ascii="Times New Roman" w:hAnsi="Times New Roman"/>
          <w:sz w:val="24"/>
          <w:szCs w:val="24"/>
        </w:rPr>
        <w:t>Мининского</w:t>
      </w:r>
      <w:proofErr w:type="spellEnd"/>
      <w:r w:rsidR="00DE5CBD">
        <w:rPr>
          <w:rFonts w:ascii="Times New Roman" w:hAnsi="Times New Roman"/>
          <w:sz w:val="24"/>
          <w:szCs w:val="24"/>
        </w:rPr>
        <w:t xml:space="preserve"> университета</w:t>
      </w:r>
    </w:p>
    <w:p w:rsidR="00DE5CBD" w:rsidRDefault="00DE5CBD" w:rsidP="00EE069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E5CBD" w:rsidRDefault="00DE5CBD" w:rsidP="00DE5CB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E5CBD" w:rsidRDefault="00DE5CBD" w:rsidP="00754D3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E5CBD" w:rsidRDefault="00DE5CBD" w:rsidP="00754D36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E61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концептуального анализа</w:t>
      </w:r>
      <w:r w:rsidRPr="00EE61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54D36" w:rsidRDefault="00754D36" w:rsidP="00754D3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54D36" w:rsidRDefault="00754D36" w:rsidP="00754D3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«Основы концептуального анализа» предназначена для студентов 4 курса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направлена на формирование у них компетенций в области лингвистической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концептологии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54D36" w:rsidRDefault="00754D36" w:rsidP="00754D3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Структура дисциплины «Основы концептуального анализа» включает два раздела. В первом изучаются </w:t>
      </w:r>
      <w:r>
        <w:rPr>
          <w:rFonts w:ascii="Times New Roman" w:hAnsi="Times New Roman"/>
          <w:sz w:val="24"/>
          <w:szCs w:val="24"/>
        </w:rPr>
        <w:t xml:space="preserve">теоретические проблемы лингвистической </w:t>
      </w:r>
      <w:proofErr w:type="spellStart"/>
      <w:r>
        <w:rPr>
          <w:rFonts w:ascii="Times New Roman" w:hAnsi="Times New Roman"/>
          <w:sz w:val="24"/>
          <w:szCs w:val="24"/>
        </w:rPr>
        <w:t>концептологии</w:t>
      </w:r>
      <w:proofErr w:type="spellEnd"/>
      <w:r>
        <w:rPr>
          <w:rFonts w:ascii="Times New Roman" w:hAnsi="Times New Roman"/>
          <w:sz w:val="24"/>
          <w:szCs w:val="24"/>
        </w:rPr>
        <w:t>, во втором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ключевые концепты русской культуры. </w:t>
      </w:r>
    </w:p>
    <w:p w:rsidR="00754D36" w:rsidRDefault="00754D36" w:rsidP="00754D3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«Основы концептуального анализа» преподаватель использует как классические формы и методы обучения (лекции и семинарские занятия), так и активные методы обучения (проблемное обучение). Применение любой формы обучения предполагает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54D36" w:rsidRDefault="00754D36" w:rsidP="00754D3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«Основы концептуального анализа» включает тестирование, выступление с докладом и контрольную работу.</w:t>
      </w:r>
    </w:p>
    <w:p w:rsidR="00754D36" w:rsidRDefault="00754D36" w:rsidP="00754D3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754D36" w:rsidRDefault="00754D36" w:rsidP="00754D3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 на основе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-рейтинговой системы оценки.</w:t>
      </w:r>
    </w:p>
    <w:p w:rsidR="00754D36" w:rsidRDefault="00754D36" w:rsidP="00754D3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pple-converted-space"/>
          <w:shd w:val="clear" w:color="auto" w:fill="FFFFFF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дисциплинах «Введение в языкознание», «Современный русский литературный язык» (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I</w:t>
      </w:r>
      <w:r w:rsidRPr="00754D3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часть), «Семантика языковых единиц», «Историческая лексикология и этимология» и является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 xml:space="preserve">составной частью комплексного модуля К.М.11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языка, специфике антропоцентрической парадигмы современной лингвистики; владение навыками лингвистического анализа языка и текста.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для изучения дисциплин </w:t>
      </w:r>
      <w:r>
        <w:rPr>
          <w:rFonts w:ascii="Times New Roman" w:hAnsi="Times New Roman"/>
          <w:sz w:val="24"/>
          <w:szCs w:val="24"/>
        </w:rPr>
        <w:t xml:space="preserve">«Языковая картина мира этноса и личности», «Русская </w:t>
      </w:r>
      <w:proofErr w:type="spellStart"/>
      <w:r>
        <w:rPr>
          <w:rFonts w:ascii="Times New Roman" w:hAnsi="Times New Roman"/>
          <w:sz w:val="24"/>
          <w:szCs w:val="24"/>
        </w:rPr>
        <w:t>концептосфера</w:t>
      </w:r>
      <w:proofErr w:type="spellEnd"/>
      <w:r>
        <w:rPr>
          <w:rFonts w:ascii="Times New Roman" w:hAnsi="Times New Roman"/>
          <w:sz w:val="24"/>
          <w:szCs w:val="24"/>
        </w:rPr>
        <w:t xml:space="preserve"> в зеркале языка», «Теория языка».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54D36" w:rsidRDefault="00754D36" w:rsidP="00754D3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>формирования у студентов компетенций в области концептуального анализа.</w:t>
      </w:r>
    </w:p>
    <w:p w:rsidR="00754D36" w:rsidRDefault="00754D36" w:rsidP="00754D3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754D36" w:rsidRDefault="00754D36" w:rsidP="00754D3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 по дисциплине; </w:t>
      </w:r>
    </w:p>
    <w:p w:rsidR="00754D36" w:rsidRDefault="00754D36" w:rsidP="00754D3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 основами и проблематикой концептуального анализа языка;</w:t>
      </w:r>
    </w:p>
    <w:p w:rsidR="00754D36" w:rsidRDefault="00754D36" w:rsidP="00754D36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</w:t>
      </w:r>
      <w:r>
        <w:rPr>
          <w:rFonts w:ascii="Times New Roman" w:hAnsi="Times New Roman"/>
          <w:color w:val="000000"/>
          <w:sz w:val="24"/>
          <w:szCs w:val="24"/>
        </w:rPr>
        <w:t xml:space="preserve">о школами и направлениями </w:t>
      </w:r>
      <w:r>
        <w:rPr>
          <w:rFonts w:ascii="Times New Roman" w:hAnsi="Times New Roman"/>
          <w:sz w:val="24"/>
          <w:szCs w:val="24"/>
        </w:rPr>
        <w:t>когнитивного анализа языка;</w:t>
      </w:r>
    </w:p>
    <w:p w:rsidR="00754D36" w:rsidRDefault="00754D36" w:rsidP="00754D3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</w:t>
      </w:r>
      <w:r>
        <w:rPr>
          <w:rFonts w:ascii="Times New Roman" w:hAnsi="Times New Roman"/>
          <w:color w:val="000000"/>
          <w:sz w:val="24"/>
          <w:szCs w:val="24"/>
        </w:rPr>
        <w:t xml:space="preserve">о школами и направлениями </w:t>
      </w:r>
      <w:proofErr w:type="spellStart"/>
      <w:r>
        <w:rPr>
          <w:rFonts w:ascii="Times New Roman" w:hAnsi="Times New Roman"/>
          <w:sz w:val="24"/>
          <w:szCs w:val="24"/>
        </w:rPr>
        <w:t>лингвокультурологического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анализа языка;</w:t>
      </w:r>
    </w:p>
    <w:p w:rsidR="00754D36" w:rsidRDefault="00754D36" w:rsidP="00754D3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ключевых концептов русской культуры в диахроническом аспекте.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6"/>
        <w:gridCol w:w="2406"/>
        <w:gridCol w:w="1560"/>
        <w:gridCol w:w="2265"/>
        <w:gridCol w:w="1542"/>
        <w:gridCol w:w="1578"/>
      </w:tblGrid>
      <w:tr w:rsidR="00754D36" w:rsidTr="00754D36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 w:rsidP="00754D3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754D36" w:rsidRDefault="00754D36" w:rsidP="00754D3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54D36" w:rsidTr="00754D36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 w:rsidP="00754D3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культуру мышления,  навыки самоорганизации и самообразования, готовность к  устной и письменной коммуникации в процессе решения образовательных задач и осуществления руководства учебно-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исследовательской деятельностью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ОР-1-4-1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самообразования и организации учебно-исследовательской деятельности учащихся на базе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лингвокультурологического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анализа ключевых концептов русской культуры 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  <w:r w:rsid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754D36" w:rsidRDefault="00754D36" w:rsidP="00754D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Сообщение по теме</w:t>
            </w:r>
          </w:p>
        </w:tc>
      </w:tr>
    </w:tbl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754D36" w:rsidRDefault="00754D36" w:rsidP="00754D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700" w:type="pct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754D36" w:rsidTr="00754D36">
        <w:trPr>
          <w:trHeight w:val="203"/>
        </w:trPr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54D36" w:rsidTr="00754D36">
        <w:trPr>
          <w:trHeight w:val="533"/>
        </w:trPr>
        <w:tc>
          <w:tcPr>
            <w:tcW w:w="3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54D36" w:rsidTr="00754D36">
        <w:trPr>
          <w:trHeight w:val="1"/>
        </w:trPr>
        <w:tc>
          <w:tcPr>
            <w:tcW w:w="3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proofErr w:type="gram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Основные проблемы лингвистической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концептологии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  <w:rPr>
                <w:b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  <w:rPr>
                <w:b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Понятие «концепт» в современной лингвистике. Специфические русские концепты: «судьба», «тоска», «душа».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Лингвокогнитивное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изучение концептов.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.3.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Лингвокультурологическое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изучение концептов.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1.4.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Лингвоаксиология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Аксиосфера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1.5.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Социолектные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идиолектные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концепты (языковая личность,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гендерлект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конфессиолект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1.6. Художественный (литературный) концепт.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Ключевые концепты русской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  <w:rPr>
                <w:b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  <w:rPr>
                <w:b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 Ключевые концепты русской культуры (Х-Х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вв.).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Ключевые концепты русской культуры (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sz w:val="24"/>
                <w:szCs w:val="24"/>
              </w:rPr>
              <w:t>-Х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вв.).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Ключевые концепты русской культуры (Х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2.4. Ключевые концепты русской культуры (ХХ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2.5 Ключевые концепты русской культуры (ХХ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2.6. Ключевые концепты русской культуры в контексте глобализации.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4D36" w:rsidTr="00754D36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54D36" w:rsidRDefault="00754D36" w:rsidP="00754D36">
      <w:pPr>
        <w:tabs>
          <w:tab w:val="left" w:pos="1307"/>
        </w:tabs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54D36" w:rsidRDefault="00754D36" w:rsidP="00754D36">
      <w:pPr>
        <w:spacing w:after="12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При освоении дисциплины «Основы концептуального анализа»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754D36" w:rsidRDefault="00754D36" w:rsidP="00754D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54D36" w:rsidRDefault="00754D36" w:rsidP="00754D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9"/>
        <w:gridCol w:w="1447"/>
        <w:gridCol w:w="2238"/>
        <w:gridCol w:w="1404"/>
        <w:gridCol w:w="1403"/>
        <w:gridCol w:w="984"/>
        <w:gridCol w:w="846"/>
        <w:gridCol w:w="846"/>
      </w:tblGrid>
      <w:tr w:rsidR="00754D36" w:rsidTr="00754D36">
        <w:trPr>
          <w:trHeight w:val="291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54D36" w:rsidTr="00754D36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54D36" w:rsidTr="00754D36">
        <w:trPr>
          <w:trHeight w:val="974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54D36" w:rsidRDefault="00754D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54D36" w:rsidRDefault="00754D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54D36" w:rsidRDefault="00754D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54D36" w:rsidRDefault="00754D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ОР-1-4-1</w:t>
            </w:r>
          </w:p>
        </w:tc>
        <w:tc>
          <w:tcPr>
            <w:tcW w:w="2194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54D36" w:rsidTr="00754D36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54D36" w:rsidTr="00754D36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54D36" w:rsidTr="00754D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54D36" w:rsidRDefault="00754D36" w:rsidP="00754D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54D36" w:rsidRDefault="00754D36" w:rsidP="00754D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2"/>
        <w:gridCol w:w="1690"/>
        <w:gridCol w:w="2972"/>
        <w:gridCol w:w="997"/>
        <w:gridCol w:w="3643"/>
      </w:tblGrid>
      <w:tr w:rsidR="00754D36" w:rsidTr="00754D36">
        <w:trPr>
          <w:trHeight w:val="29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</w:t>
            </w:r>
            <w:proofErr w:type="gramEnd"/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деятельности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54D36" w:rsidTr="00754D36">
        <w:trPr>
          <w:trHeight w:val="134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754D36" w:rsidTr="00754D36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754D36" w:rsidTr="00754D36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754D36" w:rsidTr="00754D36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54D36" w:rsidRDefault="00754D3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</w:tbl>
    <w:p w:rsidR="00754D36" w:rsidRDefault="00754D36" w:rsidP="00754D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54D36" w:rsidRDefault="00754D36" w:rsidP="00754D36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54D36" w:rsidRDefault="00754D36" w:rsidP="00754D36">
      <w:pPr>
        <w:pStyle w:val="a4"/>
        <w:numPr>
          <w:ilvl w:val="0"/>
          <w:numId w:val="46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Павлов С.Г., Петрова Н.Е. Антропоцентрическая парадигма современной лингвистики: учебное пособие. – Н. Новгород: </w:t>
      </w:r>
      <w:proofErr w:type="spellStart"/>
      <w:r>
        <w:rPr>
          <w:rFonts w:ascii="Times New Roman" w:hAnsi="Times New Roman"/>
          <w:sz w:val="24"/>
          <w:szCs w:val="24"/>
        </w:rPr>
        <w:t>Мининский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университет, 2014. </w:t>
      </w:r>
    </w:p>
    <w:p w:rsidR="00754D36" w:rsidRDefault="00754D36" w:rsidP="00754D36">
      <w:pPr>
        <w:pStyle w:val="a4"/>
        <w:numPr>
          <w:ilvl w:val="0"/>
          <w:numId w:val="46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Попова З.Д., </w:t>
      </w:r>
      <w:proofErr w:type="spellStart"/>
      <w:r>
        <w:rPr>
          <w:rFonts w:ascii="Times New Roman" w:hAnsi="Times New Roman"/>
          <w:sz w:val="24"/>
          <w:szCs w:val="24"/>
        </w:rPr>
        <w:t>Стернин</w:t>
      </w:r>
      <w:proofErr w:type="spellEnd"/>
      <w:r>
        <w:rPr>
          <w:rFonts w:ascii="Times New Roman" w:hAnsi="Times New Roman"/>
          <w:sz w:val="24"/>
          <w:szCs w:val="24"/>
        </w:rPr>
        <w:t xml:space="preserve"> И.А. Когнитивная лингвистика. М.: ACT: Восток-Запад, 2010.</w:t>
      </w:r>
    </w:p>
    <w:p w:rsidR="00754D36" w:rsidRDefault="00754D36" w:rsidP="00754D36">
      <w:pPr>
        <w:pStyle w:val="a4"/>
        <w:numPr>
          <w:ilvl w:val="0"/>
          <w:numId w:val="46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lastRenderedPageBreak/>
        <w:t>Рахилина</w:t>
      </w:r>
      <w:proofErr w:type="spellEnd"/>
      <w:r>
        <w:rPr>
          <w:rFonts w:ascii="Times New Roman" w:hAnsi="Times New Roman"/>
          <w:sz w:val="24"/>
          <w:szCs w:val="24"/>
        </w:rPr>
        <w:t xml:space="preserve"> Е.В. Когнитивный анализ предметных имен: семантика и сочетаемость. Изд. 2-е,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>. и доп. – М.: Азбуковник, 2010.</w:t>
      </w: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Апресян Ю.Д. Образ человека по данным языка: попытка системного описания // Вопросы языкознания. 1995. №1. 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Ару</w:t>
      </w:r>
      <w:r>
        <w:rPr>
          <w:rFonts w:ascii="Times New Roman" w:hAnsi="Times New Roman"/>
          <w:sz w:val="24"/>
          <w:szCs w:val="24"/>
        </w:rPr>
        <w:softHyphen/>
        <w:t>тю</w:t>
      </w:r>
      <w:r>
        <w:rPr>
          <w:rFonts w:ascii="Times New Roman" w:hAnsi="Times New Roman"/>
          <w:sz w:val="24"/>
          <w:szCs w:val="24"/>
        </w:rPr>
        <w:softHyphen/>
        <w:t>но</w:t>
      </w:r>
      <w:r>
        <w:rPr>
          <w:rFonts w:ascii="Times New Roman" w:hAnsi="Times New Roman"/>
          <w:sz w:val="24"/>
          <w:szCs w:val="24"/>
        </w:rPr>
        <w:softHyphen/>
        <w:t>ва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Н.Д. Язык и мир че</w:t>
      </w:r>
      <w:r>
        <w:rPr>
          <w:rFonts w:ascii="Times New Roman" w:hAnsi="Times New Roman"/>
          <w:sz w:val="24"/>
          <w:szCs w:val="24"/>
        </w:rPr>
        <w:softHyphen/>
        <w:t>ло</w:t>
      </w:r>
      <w:r>
        <w:rPr>
          <w:rFonts w:ascii="Times New Roman" w:hAnsi="Times New Roman"/>
          <w:sz w:val="24"/>
          <w:szCs w:val="24"/>
        </w:rPr>
        <w:softHyphen/>
        <w:t>ве</w:t>
      </w:r>
      <w:r>
        <w:rPr>
          <w:rFonts w:ascii="Times New Roman" w:hAnsi="Times New Roman"/>
          <w:sz w:val="24"/>
          <w:szCs w:val="24"/>
        </w:rPr>
        <w:softHyphen/>
        <w:t>ка. – М.: Шко</w:t>
      </w:r>
      <w:r>
        <w:rPr>
          <w:rFonts w:ascii="Times New Roman" w:hAnsi="Times New Roman"/>
          <w:sz w:val="24"/>
          <w:szCs w:val="24"/>
        </w:rPr>
        <w:softHyphen/>
        <w:t>ла «Язы</w:t>
      </w:r>
      <w:r>
        <w:rPr>
          <w:rFonts w:ascii="Times New Roman" w:hAnsi="Times New Roman"/>
          <w:sz w:val="24"/>
          <w:szCs w:val="24"/>
        </w:rPr>
        <w:softHyphen/>
        <w:t>ки рус</w:t>
      </w:r>
      <w:r>
        <w:rPr>
          <w:rFonts w:ascii="Times New Roman" w:hAnsi="Times New Roman"/>
          <w:sz w:val="24"/>
          <w:szCs w:val="24"/>
        </w:rPr>
        <w:softHyphen/>
        <w:t>ской куль</w:t>
      </w:r>
      <w:r>
        <w:rPr>
          <w:rFonts w:ascii="Times New Roman" w:hAnsi="Times New Roman"/>
          <w:sz w:val="24"/>
          <w:szCs w:val="24"/>
        </w:rPr>
        <w:softHyphen/>
        <w:t>ту</w:t>
      </w:r>
      <w:r>
        <w:rPr>
          <w:rFonts w:ascii="Times New Roman" w:hAnsi="Times New Roman"/>
          <w:sz w:val="24"/>
          <w:szCs w:val="24"/>
        </w:rPr>
        <w:softHyphen/>
        <w:t xml:space="preserve">ры», 1999. 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Веж</w:t>
      </w:r>
      <w:r>
        <w:rPr>
          <w:rFonts w:ascii="Times New Roman" w:hAnsi="Times New Roman"/>
          <w:sz w:val="24"/>
          <w:szCs w:val="24"/>
        </w:rPr>
        <w:softHyphen/>
        <w:t>биц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кая</w:t>
      </w:r>
      <w:proofErr w:type="spellEnd"/>
      <w:r>
        <w:rPr>
          <w:rFonts w:ascii="Times New Roman" w:hAnsi="Times New Roman"/>
          <w:sz w:val="24"/>
          <w:szCs w:val="24"/>
        </w:rPr>
        <w:t xml:space="preserve"> А. Язык. Куль</w:t>
      </w:r>
      <w:r>
        <w:rPr>
          <w:rFonts w:ascii="Times New Roman" w:hAnsi="Times New Roman"/>
          <w:sz w:val="24"/>
          <w:szCs w:val="24"/>
        </w:rPr>
        <w:softHyphen/>
        <w:t>ту</w:t>
      </w:r>
      <w:r>
        <w:rPr>
          <w:rFonts w:ascii="Times New Roman" w:hAnsi="Times New Roman"/>
          <w:sz w:val="24"/>
          <w:szCs w:val="24"/>
        </w:rPr>
        <w:softHyphen/>
        <w:t>ра. По</w:t>
      </w:r>
      <w:r>
        <w:rPr>
          <w:rFonts w:ascii="Times New Roman" w:hAnsi="Times New Roman"/>
          <w:sz w:val="24"/>
          <w:szCs w:val="24"/>
        </w:rPr>
        <w:softHyphen/>
        <w:t>зна</w:t>
      </w:r>
      <w:r>
        <w:rPr>
          <w:rFonts w:ascii="Times New Roman" w:hAnsi="Times New Roman"/>
          <w:sz w:val="24"/>
          <w:szCs w:val="24"/>
        </w:rPr>
        <w:softHyphen/>
        <w:t>ние. – М.: Рус</w:t>
      </w:r>
      <w:r>
        <w:rPr>
          <w:rFonts w:ascii="Times New Roman" w:hAnsi="Times New Roman"/>
          <w:sz w:val="24"/>
          <w:szCs w:val="24"/>
        </w:rPr>
        <w:softHyphen/>
        <w:t>ские сло</w:t>
      </w:r>
      <w:r>
        <w:rPr>
          <w:rFonts w:ascii="Times New Roman" w:hAnsi="Times New Roman"/>
          <w:sz w:val="24"/>
          <w:szCs w:val="24"/>
        </w:rPr>
        <w:softHyphen/>
        <w:t>ва</w:t>
      </w:r>
      <w:r>
        <w:rPr>
          <w:rFonts w:ascii="Times New Roman" w:hAnsi="Times New Roman"/>
          <w:sz w:val="24"/>
          <w:szCs w:val="24"/>
        </w:rPr>
        <w:softHyphen/>
        <w:t xml:space="preserve">ри, 1997. 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</w:t>
      </w:r>
      <w:r>
        <w:rPr>
          <w:rFonts w:ascii="Times New Roman" w:hAnsi="Times New Roman"/>
          <w:sz w:val="24"/>
          <w:szCs w:val="24"/>
        </w:rPr>
        <w:softHyphen/>
        <w:t>рау</w:t>
      </w:r>
      <w:r>
        <w:rPr>
          <w:rFonts w:ascii="Times New Roman" w:hAnsi="Times New Roman"/>
          <w:sz w:val="24"/>
          <w:szCs w:val="24"/>
        </w:rPr>
        <w:softHyphen/>
        <w:t>лов Ю.Н. Рус</w:t>
      </w:r>
      <w:r>
        <w:rPr>
          <w:rFonts w:ascii="Times New Roman" w:hAnsi="Times New Roman"/>
          <w:sz w:val="24"/>
          <w:szCs w:val="24"/>
        </w:rPr>
        <w:softHyphen/>
        <w:t>ский язык и язы</w:t>
      </w:r>
      <w:r>
        <w:rPr>
          <w:rFonts w:ascii="Times New Roman" w:hAnsi="Times New Roman"/>
          <w:sz w:val="24"/>
          <w:szCs w:val="24"/>
        </w:rPr>
        <w:softHyphen/>
        <w:t>ко</w:t>
      </w:r>
      <w:r>
        <w:rPr>
          <w:rFonts w:ascii="Times New Roman" w:hAnsi="Times New Roman"/>
          <w:sz w:val="24"/>
          <w:szCs w:val="24"/>
        </w:rPr>
        <w:softHyphen/>
        <w:t>вая лич</w:t>
      </w:r>
      <w:r>
        <w:rPr>
          <w:rFonts w:ascii="Times New Roman" w:hAnsi="Times New Roman"/>
          <w:sz w:val="24"/>
          <w:szCs w:val="24"/>
        </w:rPr>
        <w:softHyphen/>
        <w:t>ность. – М.: Нау</w:t>
      </w:r>
      <w:r>
        <w:rPr>
          <w:rFonts w:ascii="Times New Roman" w:hAnsi="Times New Roman"/>
          <w:sz w:val="24"/>
          <w:szCs w:val="24"/>
        </w:rPr>
        <w:softHyphen/>
        <w:t xml:space="preserve">ка, 1987. 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</w:t>
      </w:r>
      <w:r>
        <w:rPr>
          <w:rFonts w:ascii="Times New Roman" w:hAnsi="Times New Roman"/>
          <w:sz w:val="24"/>
          <w:szCs w:val="24"/>
        </w:rPr>
        <w:softHyphen/>
        <w:t>цеп</w:t>
      </w:r>
      <w:r>
        <w:rPr>
          <w:rFonts w:ascii="Times New Roman" w:hAnsi="Times New Roman"/>
          <w:sz w:val="24"/>
          <w:szCs w:val="24"/>
        </w:rPr>
        <w:softHyphen/>
        <w:t>ту</w:t>
      </w:r>
      <w:r>
        <w:rPr>
          <w:rFonts w:ascii="Times New Roman" w:hAnsi="Times New Roman"/>
          <w:sz w:val="24"/>
          <w:szCs w:val="24"/>
        </w:rPr>
        <w:softHyphen/>
        <w:t>аль</w:t>
      </w:r>
      <w:r>
        <w:rPr>
          <w:rFonts w:ascii="Times New Roman" w:hAnsi="Times New Roman"/>
          <w:sz w:val="24"/>
          <w:szCs w:val="24"/>
        </w:rPr>
        <w:softHyphen/>
        <w:t>ный ана</w:t>
      </w:r>
      <w:r>
        <w:rPr>
          <w:rFonts w:ascii="Times New Roman" w:hAnsi="Times New Roman"/>
          <w:sz w:val="24"/>
          <w:szCs w:val="24"/>
        </w:rPr>
        <w:softHyphen/>
        <w:t>лиз: ме</w:t>
      </w:r>
      <w:r>
        <w:rPr>
          <w:rFonts w:ascii="Times New Roman" w:hAnsi="Times New Roman"/>
          <w:sz w:val="24"/>
          <w:szCs w:val="24"/>
        </w:rPr>
        <w:softHyphen/>
        <w:t>то</w:t>
      </w:r>
      <w:r>
        <w:rPr>
          <w:rFonts w:ascii="Times New Roman" w:hAnsi="Times New Roman"/>
          <w:sz w:val="24"/>
          <w:szCs w:val="24"/>
        </w:rPr>
        <w:softHyphen/>
        <w:t>ды, ре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зул</w:t>
      </w:r>
      <w:r>
        <w:rPr>
          <w:rFonts w:ascii="Times New Roman" w:hAnsi="Times New Roman"/>
          <w:sz w:val="24"/>
          <w:szCs w:val="24"/>
        </w:rPr>
        <w:softHyphen/>
        <w:t>ьт</w:t>
      </w:r>
      <w:r>
        <w:rPr>
          <w:rFonts w:ascii="Times New Roman" w:hAnsi="Times New Roman"/>
          <w:sz w:val="24"/>
          <w:szCs w:val="24"/>
        </w:rPr>
        <w:softHyphen/>
        <w:t>аты, пер</w:t>
      </w:r>
      <w:r>
        <w:rPr>
          <w:rFonts w:ascii="Times New Roman" w:hAnsi="Times New Roman"/>
          <w:sz w:val="24"/>
          <w:szCs w:val="24"/>
        </w:rPr>
        <w:softHyphen/>
        <w:t>спек</w:t>
      </w:r>
      <w:r>
        <w:rPr>
          <w:rFonts w:ascii="Times New Roman" w:hAnsi="Times New Roman"/>
          <w:sz w:val="24"/>
          <w:szCs w:val="24"/>
        </w:rPr>
        <w:softHyphen/>
        <w:t>ти</w:t>
      </w:r>
      <w:r>
        <w:rPr>
          <w:rFonts w:ascii="Times New Roman" w:hAnsi="Times New Roman"/>
          <w:sz w:val="24"/>
          <w:szCs w:val="24"/>
        </w:rPr>
        <w:softHyphen/>
        <w:t>вы: Те</w:t>
      </w:r>
      <w:r>
        <w:rPr>
          <w:rFonts w:ascii="Times New Roman" w:hAnsi="Times New Roman"/>
          <w:sz w:val="24"/>
          <w:szCs w:val="24"/>
        </w:rPr>
        <w:softHyphen/>
        <w:t>зи</w:t>
      </w:r>
      <w:r>
        <w:rPr>
          <w:rFonts w:ascii="Times New Roman" w:hAnsi="Times New Roman"/>
          <w:sz w:val="24"/>
          <w:szCs w:val="24"/>
        </w:rPr>
        <w:softHyphen/>
        <w:t>сы док</w:t>
      </w:r>
      <w:r>
        <w:rPr>
          <w:rFonts w:ascii="Times New Roman" w:hAnsi="Times New Roman"/>
          <w:sz w:val="24"/>
          <w:szCs w:val="24"/>
        </w:rPr>
        <w:softHyphen/>
        <w:t>ла</w:t>
      </w:r>
      <w:r>
        <w:rPr>
          <w:rFonts w:ascii="Times New Roman" w:hAnsi="Times New Roman"/>
          <w:sz w:val="24"/>
          <w:szCs w:val="24"/>
        </w:rPr>
        <w:softHyphen/>
        <w:t>дов кон</w:t>
      </w:r>
      <w:r>
        <w:rPr>
          <w:rFonts w:ascii="Times New Roman" w:hAnsi="Times New Roman"/>
          <w:sz w:val="24"/>
          <w:szCs w:val="24"/>
        </w:rPr>
        <w:softHyphen/>
        <w:t>фе</w:t>
      </w:r>
      <w:r>
        <w:rPr>
          <w:rFonts w:ascii="Times New Roman" w:hAnsi="Times New Roman"/>
          <w:sz w:val="24"/>
          <w:szCs w:val="24"/>
        </w:rPr>
        <w:softHyphen/>
        <w:t>рен</w:t>
      </w:r>
      <w:r>
        <w:rPr>
          <w:rFonts w:ascii="Times New Roman" w:hAnsi="Times New Roman"/>
          <w:sz w:val="24"/>
          <w:szCs w:val="24"/>
        </w:rPr>
        <w:softHyphen/>
        <w:t>ции. – М.: Нау</w:t>
      </w:r>
      <w:r>
        <w:rPr>
          <w:rFonts w:ascii="Times New Roman" w:hAnsi="Times New Roman"/>
          <w:sz w:val="24"/>
          <w:szCs w:val="24"/>
        </w:rPr>
        <w:softHyphen/>
        <w:t xml:space="preserve">ка, 1990. 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Крат</w:t>
      </w:r>
      <w:r>
        <w:rPr>
          <w:rFonts w:ascii="Times New Roman" w:hAnsi="Times New Roman"/>
          <w:sz w:val="24"/>
          <w:szCs w:val="24"/>
        </w:rPr>
        <w:softHyphen/>
        <w:t>кий сло</w:t>
      </w:r>
      <w:r>
        <w:rPr>
          <w:rFonts w:ascii="Times New Roman" w:hAnsi="Times New Roman"/>
          <w:sz w:val="24"/>
          <w:szCs w:val="24"/>
        </w:rPr>
        <w:softHyphen/>
        <w:t>варь ког</w:t>
      </w:r>
      <w:r>
        <w:rPr>
          <w:rFonts w:ascii="Times New Roman" w:hAnsi="Times New Roman"/>
          <w:sz w:val="24"/>
          <w:szCs w:val="24"/>
        </w:rPr>
        <w:softHyphen/>
        <w:t>ни</w:t>
      </w:r>
      <w:r>
        <w:rPr>
          <w:rFonts w:ascii="Times New Roman" w:hAnsi="Times New Roman"/>
          <w:sz w:val="24"/>
          <w:szCs w:val="24"/>
        </w:rPr>
        <w:softHyphen/>
        <w:t>тив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ных тер</w:t>
      </w:r>
      <w:r>
        <w:rPr>
          <w:rFonts w:ascii="Times New Roman" w:hAnsi="Times New Roman"/>
          <w:sz w:val="24"/>
          <w:szCs w:val="24"/>
        </w:rPr>
        <w:softHyphen/>
        <w:t>ми</w:t>
      </w:r>
      <w:r>
        <w:rPr>
          <w:rFonts w:ascii="Times New Roman" w:hAnsi="Times New Roman"/>
          <w:sz w:val="24"/>
          <w:szCs w:val="24"/>
        </w:rPr>
        <w:softHyphen/>
        <w:t xml:space="preserve">нов / </w:t>
      </w:r>
      <w:r>
        <w:rPr>
          <w:rFonts w:ascii="Times New Roman" w:hAnsi="Times New Roman"/>
          <w:sz w:val="24"/>
          <w:szCs w:val="24"/>
          <w:lang w:val="en-US"/>
        </w:rPr>
        <w:t>E</w:t>
      </w:r>
      <w:r>
        <w:rPr>
          <w:rFonts w:ascii="Times New Roman" w:hAnsi="Times New Roman"/>
          <w:sz w:val="24"/>
          <w:szCs w:val="24"/>
        </w:rPr>
        <w:t xml:space="preserve">.С. </w:t>
      </w:r>
      <w:proofErr w:type="spellStart"/>
      <w:r>
        <w:rPr>
          <w:rFonts w:ascii="Times New Roman" w:hAnsi="Times New Roman"/>
          <w:sz w:val="24"/>
          <w:szCs w:val="24"/>
        </w:rPr>
        <w:t>Куб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р</w:t>
      </w:r>
      <w:r>
        <w:rPr>
          <w:rFonts w:ascii="Times New Roman" w:hAnsi="Times New Roman"/>
          <w:sz w:val="24"/>
          <w:szCs w:val="24"/>
        </w:rPr>
        <w:softHyphen/>
        <w:t>як</w:t>
      </w:r>
      <w:r>
        <w:rPr>
          <w:rFonts w:ascii="Times New Roman" w:hAnsi="Times New Roman"/>
          <w:sz w:val="24"/>
          <w:szCs w:val="24"/>
        </w:rPr>
        <w:softHyphen/>
        <w:t>ова</w:t>
      </w:r>
      <w:proofErr w:type="spellEnd"/>
      <w:r>
        <w:rPr>
          <w:rFonts w:ascii="Times New Roman" w:hAnsi="Times New Roman"/>
          <w:sz w:val="24"/>
          <w:szCs w:val="24"/>
        </w:rPr>
        <w:t>, В.З. Демь</w:t>
      </w:r>
      <w:r>
        <w:rPr>
          <w:rFonts w:ascii="Times New Roman" w:hAnsi="Times New Roman"/>
          <w:sz w:val="24"/>
          <w:szCs w:val="24"/>
        </w:rPr>
        <w:softHyphen/>
        <w:t>ян</w:t>
      </w:r>
      <w:r>
        <w:rPr>
          <w:rFonts w:ascii="Times New Roman" w:hAnsi="Times New Roman"/>
          <w:sz w:val="24"/>
          <w:szCs w:val="24"/>
        </w:rPr>
        <w:softHyphen/>
        <w:t xml:space="preserve">ков, Ю.Г. </w:t>
      </w:r>
      <w:proofErr w:type="spellStart"/>
      <w:r>
        <w:rPr>
          <w:rFonts w:ascii="Times New Roman" w:hAnsi="Times New Roman"/>
          <w:sz w:val="24"/>
          <w:szCs w:val="24"/>
        </w:rPr>
        <w:t>Пан</w:t>
      </w:r>
      <w:r>
        <w:rPr>
          <w:rFonts w:ascii="Times New Roman" w:hAnsi="Times New Roman"/>
          <w:sz w:val="24"/>
          <w:szCs w:val="24"/>
        </w:rPr>
        <w:softHyphen/>
        <w:t>крац</w:t>
      </w:r>
      <w:proofErr w:type="spellEnd"/>
      <w:r>
        <w:rPr>
          <w:rFonts w:ascii="Times New Roman" w:hAnsi="Times New Roman"/>
          <w:sz w:val="24"/>
          <w:szCs w:val="24"/>
        </w:rPr>
        <w:t>, Л.Г. Лу</w:t>
      </w:r>
      <w:r>
        <w:rPr>
          <w:rFonts w:ascii="Times New Roman" w:hAnsi="Times New Roman"/>
          <w:sz w:val="24"/>
          <w:szCs w:val="24"/>
        </w:rPr>
        <w:softHyphen/>
        <w:t>зи</w:t>
      </w:r>
      <w:r>
        <w:rPr>
          <w:rFonts w:ascii="Times New Roman" w:hAnsi="Times New Roman"/>
          <w:sz w:val="24"/>
          <w:szCs w:val="24"/>
        </w:rPr>
        <w:softHyphen/>
        <w:t>на / Под об</w:t>
      </w:r>
      <w:r>
        <w:rPr>
          <w:rFonts w:ascii="Times New Roman" w:hAnsi="Times New Roman"/>
          <w:sz w:val="24"/>
          <w:szCs w:val="24"/>
        </w:rPr>
        <w:softHyphen/>
        <w:t>щ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р</w:t>
      </w:r>
      <w:proofErr w:type="gramEnd"/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softHyphen/>
        <w:t xml:space="preserve">д. Е.С. </w:t>
      </w:r>
      <w:proofErr w:type="spellStart"/>
      <w:r>
        <w:rPr>
          <w:rFonts w:ascii="Times New Roman" w:hAnsi="Times New Roman"/>
          <w:sz w:val="24"/>
          <w:szCs w:val="24"/>
        </w:rPr>
        <w:t>Куб</w:t>
      </w:r>
      <w:r>
        <w:rPr>
          <w:rFonts w:ascii="Times New Roman" w:hAnsi="Times New Roman"/>
          <w:sz w:val="24"/>
          <w:szCs w:val="24"/>
        </w:rPr>
        <w:softHyphen/>
        <w:t>ря</w:t>
      </w:r>
      <w:r>
        <w:rPr>
          <w:rFonts w:ascii="Times New Roman" w:hAnsi="Times New Roman"/>
          <w:sz w:val="24"/>
          <w:szCs w:val="24"/>
        </w:rPr>
        <w:softHyphen/>
        <w:t>ко</w:t>
      </w:r>
      <w:r>
        <w:rPr>
          <w:rFonts w:ascii="Times New Roman" w:hAnsi="Times New Roman"/>
          <w:sz w:val="24"/>
          <w:szCs w:val="24"/>
        </w:rPr>
        <w:softHyphen/>
        <w:t>вой</w:t>
      </w:r>
      <w:proofErr w:type="spellEnd"/>
      <w:r>
        <w:rPr>
          <w:rFonts w:ascii="Times New Roman" w:hAnsi="Times New Roman"/>
          <w:sz w:val="24"/>
          <w:szCs w:val="24"/>
        </w:rPr>
        <w:t>. – М.: Фи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л</w:t>
      </w:r>
      <w:r>
        <w:rPr>
          <w:rFonts w:ascii="Times New Roman" w:hAnsi="Times New Roman"/>
          <w:sz w:val="24"/>
          <w:szCs w:val="24"/>
        </w:rPr>
        <w:softHyphen/>
        <w:t>ол</w:t>
      </w:r>
      <w:r>
        <w:rPr>
          <w:rFonts w:ascii="Times New Roman" w:hAnsi="Times New Roman"/>
          <w:sz w:val="24"/>
          <w:szCs w:val="24"/>
        </w:rPr>
        <w:softHyphen/>
        <w:t>ог</w:t>
      </w:r>
      <w:r>
        <w:rPr>
          <w:rFonts w:ascii="Times New Roman" w:hAnsi="Times New Roman"/>
          <w:sz w:val="24"/>
          <w:szCs w:val="24"/>
        </w:rPr>
        <w:softHyphen/>
        <w:t>ич</w:t>
      </w:r>
      <w:r>
        <w:rPr>
          <w:rFonts w:ascii="Times New Roman" w:hAnsi="Times New Roman"/>
          <w:sz w:val="24"/>
          <w:szCs w:val="24"/>
        </w:rPr>
        <w:softHyphen/>
        <w:t>еский фа</w:t>
      </w:r>
      <w:r>
        <w:rPr>
          <w:rFonts w:ascii="Times New Roman" w:hAnsi="Times New Roman"/>
          <w:sz w:val="24"/>
          <w:szCs w:val="24"/>
        </w:rPr>
        <w:softHyphen/>
        <w:t>куль</w:t>
      </w:r>
      <w:r>
        <w:rPr>
          <w:rFonts w:ascii="Times New Roman" w:hAnsi="Times New Roman"/>
          <w:sz w:val="24"/>
          <w:szCs w:val="24"/>
        </w:rPr>
        <w:softHyphen/>
        <w:t>тет МГУ им. М.В. Ло</w:t>
      </w:r>
      <w:r>
        <w:rPr>
          <w:rFonts w:ascii="Times New Roman" w:hAnsi="Times New Roman"/>
          <w:sz w:val="24"/>
          <w:szCs w:val="24"/>
        </w:rPr>
        <w:softHyphen/>
        <w:t>мо</w:t>
      </w:r>
      <w:r>
        <w:rPr>
          <w:rFonts w:ascii="Times New Roman" w:hAnsi="Times New Roman"/>
          <w:sz w:val="24"/>
          <w:szCs w:val="24"/>
        </w:rPr>
        <w:softHyphen/>
        <w:t>но</w:t>
      </w:r>
      <w:r>
        <w:rPr>
          <w:rFonts w:ascii="Times New Roman" w:hAnsi="Times New Roman"/>
          <w:sz w:val="24"/>
          <w:szCs w:val="24"/>
        </w:rPr>
        <w:softHyphen/>
        <w:t>со</w:t>
      </w:r>
      <w:r>
        <w:rPr>
          <w:rFonts w:ascii="Times New Roman" w:hAnsi="Times New Roman"/>
          <w:sz w:val="24"/>
          <w:szCs w:val="24"/>
        </w:rPr>
        <w:softHyphen/>
        <w:t xml:space="preserve">ва, 1996. 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Ло</w:t>
      </w:r>
      <w:r>
        <w:rPr>
          <w:rFonts w:ascii="Times New Roman" w:hAnsi="Times New Roman"/>
          <w:sz w:val="24"/>
          <w:szCs w:val="24"/>
        </w:rPr>
        <w:softHyphen/>
        <w:t>ги</w:t>
      </w:r>
      <w:r>
        <w:rPr>
          <w:rFonts w:ascii="Times New Roman" w:hAnsi="Times New Roman"/>
          <w:sz w:val="24"/>
          <w:szCs w:val="24"/>
        </w:rPr>
        <w:softHyphen/>
        <w:t>че</w:t>
      </w:r>
      <w:r>
        <w:rPr>
          <w:rFonts w:ascii="Times New Roman" w:hAnsi="Times New Roman"/>
          <w:sz w:val="24"/>
          <w:szCs w:val="24"/>
        </w:rPr>
        <w:softHyphen/>
        <w:t>ский ана</w:t>
      </w:r>
      <w:r>
        <w:rPr>
          <w:rFonts w:ascii="Times New Roman" w:hAnsi="Times New Roman"/>
          <w:sz w:val="24"/>
          <w:szCs w:val="24"/>
        </w:rPr>
        <w:softHyphen/>
        <w:t>лиз язы</w:t>
      </w:r>
      <w:r>
        <w:rPr>
          <w:rFonts w:ascii="Times New Roman" w:hAnsi="Times New Roman"/>
          <w:sz w:val="24"/>
          <w:szCs w:val="24"/>
        </w:rPr>
        <w:softHyphen/>
        <w:t>ка. Куль</w:t>
      </w:r>
      <w:r>
        <w:rPr>
          <w:rFonts w:ascii="Times New Roman" w:hAnsi="Times New Roman"/>
          <w:sz w:val="24"/>
          <w:szCs w:val="24"/>
        </w:rPr>
        <w:softHyphen/>
        <w:t>тур</w:t>
      </w:r>
      <w:r>
        <w:rPr>
          <w:rFonts w:ascii="Times New Roman" w:hAnsi="Times New Roman"/>
          <w:sz w:val="24"/>
          <w:szCs w:val="24"/>
        </w:rPr>
        <w:softHyphen/>
        <w:t>ные кон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це</w:t>
      </w:r>
      <w:r>
        <w:rPr>
          <w:rFonts w:ascii="Times New Roman" w:hAnsi="Times New Roman"/>
          <w:sz w:val="24"/>
          <w:szCs w:val="24"/>
        </w:rPr>
        <w:softHyphen/>
        <w:t xml:space="preserve">пты: Сб. </w:t>
      </w:r>
      <w:proofErr w:type="spellStart"/>
      <w:r>
        <w:rPr>
          <w:rFonts w:ascii="Times New Roman" w:hAnsi="Times New Roman"/>
          <w:sz w:val="24"/>
          <w:szCs w:val="24"/>
        </w:rPr>
        <w:t>на</w:t>
      </w:r>
      <w:r>
        <w:rPr>
          <w:rFonts w:ascii="Times New Roman" w:hAnsi="Times New Roman"/>
          <w:sz w:val="24"/>
          <w:szCs w:val="24"/>
        </w:rPr>
        <w:softHyphen/>
        <w:t>учн</w:t>
      </w:r>
      <w:proofErr w:type="spellEnd"/>
      <w:r>
        <w:rPr>
          <w:rFonts w:ascii="Times New Roman" w:hAnsi="Times New Roman"/>
          <w:sz w:val="24"/>
          <w:szCs w:val="24"/>
        </w:rPr>
        <w:t>. тру</w:t>
      </w:r>
      <w:r>
        <w:rPr>
          <w:rFonts w:ascii="Times New Roman" w:hAnsi="Times New Roman"/>
          <w:sz w:val="24"/>
          <w:szCs w:val="24"/>
        </w:rPr>
        <w:softHyphen/>
        <w:t>дов / ИЯ РАН</w:t>
      </w:r>
      <w:proofErr w:type="gramStart"/>
      <w:r>
        <w:rPr>
          <w:rFonts w:ascii="Times New Roman" w:hAnsi="Times New Roman"/>
          <w:sz w:val="24"/>
          <w:szCs w:val="24"/>
        </w:rPr>
        <w:t xml:space="preserve"> / О</w:t>
      </w:r>
      <w:proofErr w:type="gramEnd"/>
      <w:r>
        <w:rPr>
          <w:rFonts w:ascii="Times New Roman" w:hAnsi="Times New Roman"/>
          <w:sz w:val="24"/>
          <w:szCs w:val="24"/>
        </w:rPr>
        <w:t>тв. ред. Н.Д. Ару</w:t>
      </w:r>
      <w:r>
        <w:rPr>
          <w:rFonts w:ascii="Times New Roman" w:hAnsi="Times New Roman"/>
          <w:sz w:val="24"/>
          <w:szCs w:val="24"/>
        </w:rPr>
        <w:softHyphen/>
        <w:t>тю</w:t>
      </w:r>
      <w:r>
        <w:rPr>
          <w:rFonts w:ascii="Times New Roman" w:hAnsi="Times New Roman"/>
          <w:sz w:val="24"/>
          <w:szCs w:val="24"/>
        </w:rPr>
        <w:softHyphen/>
        <w:t>но</w:t>
      </w:r>
      <w:r>
        <w:rPr>
          <w:rFonts w:ascii="Times New Roman" w:hAnsi="Times New Roman"/>
          <w:sz w:val="24"/>
          <w:szCs w:val="24"/>
        </w:rPr>
        <w:softHyphen/>
        <w:t>ва. – М.: Нау</w:t>
      </w:r>
      <w:r>
        <w:rPr>
          <w:rFonts w:ascii="Times New Roman" w:hAnsi="Times New Roman"/>
          <w:sz w:val="24"/>
          <w:szCs w:val="24"/>
        </w:rPr>
        <w:softHyphen/>
        <w:t xml:space="preserve">ка,1991. 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Лотман Ю.М. </w:t>
      </w:r>
      <w:proofErr w:type="spellStart"/>
      <w:r>
        <w:rPr>
          <w:rFonts w:ascii="Times New Roman" w:hAnsi="Times New Roman"/>
          <w:iCs/>
          <w:sz w:val="24"/>
          <w:szCs w:val="24"/>
        </w:rPr>
        <w:t>Семиосфера</w:t>
      </w:r>
      <w:proofErr w:type="spellEnd"/>
      <w:r>
        <w:rPr>
          <w:rFonts w:ascii="Times New Roman" w:hAnsi="Times New Roman"/>
          <w:iCs/>
          <w:sz w:val="24"/>
          <w:szCs w:val="24"/>
        </w:rPr>
        <w:t>: Культура и взрыв. Внутри мыслящих миров: Статьи. Исследования. Заметки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iCs/>
          <w:sz w:val="24"/>
          <w:szCs w:val="24"/>
        </w:rPr>
        <w:t xml:space="preserve"> – СПб</w:t>
      </w:r>
      <w:proofErr w:type="gramStart"/>
      <w:r>
        <w:rPr>
          <w:rFonts w:ascii="Times New Roman" w:hAnsi="Times New Roman"/>
          <w:iCs/>
          <w:sz w:val="24"/>
          <w:szCs w:val="24"/>
        </w:rPr>
        <w:t xml:space="preserve">.: </w:t>
      </w:r>
      <w:proofErr w:type="gramEnd"/>
      <w:r>
        <w:rPr>
          <w:rFonts w:ascii="Times New Roman" w:hAnsi="Times New Roman"/>
          <w:iCs/>
          <w:sz w:val="24"/>
          <w:szCs w:val="24"/>
        </w:rPr>
        <w:t xml:space="preserve">Искусство-СПб., 2004. 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Радбиль</w:t>
      </w:r>
      <w:proofErr w:type="spellEnd"/>
      <w:r>
        <w:rPr>
          <w:rFonts w:ascii="Times New Roman" w:hAnsi="Times New Roman"/>
          <w:sz w:val="24"/>
          <w:szCs w:val="24"/>
        </w:rPr>
        <w:t xml:space="preserve"> Т.Б. Основы изучения языкового менталитета. – М.: Флинта: Наука, 2010.</w:t>
      </w:r>
    </w:p>
    <w:p w:rsidR="00754D36" w:rsidRDefault="00754D36" w:rsidP="00754D36">
      <w:pPr>
        <w:pStyle w:val="a4"/>
        <w:numPr>
          <w:ilvl w:val="0"/>
          <w:numId w:val="4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Яков</w:t>
      </w:r>
      <w:r>
        <w:rPr>
          <w:rFonts w:ascii="Times New Roman" w:hAnsi="Times New Roman"/>
          <w:iCs/>
          <w:sz w:val="24"/>
          <w:szCs w:val="24"/>
        </w:rPr>
        <w:softHyphen/>
        <w:t>ле</w:t>
      </w:r>
      <w:r>
        <w:rPr>
          <w:rFonts w:ascii="Times New Roman" w:hAnsi="Times New Roman"/>
          <w:iCs/>
          <w:sz w:val="24"/>
          <w:szCs w:val="24"/>
        </w:rPr>
        <w:softHyphen/>
        <w:t>ва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 xml:space="preserve">Е.С. </w:t>
      </w:r>
      <w:r>
        <w:rPr>
          <w:rFonts w:ascii="Times New Roman" w:hAnsi="Times New Roman"/>
          <w:sz w:val="24"/>
          <w:szCs w:val="24"/>
        </w:rPr>
        <w:t>Фраг</w:t>
      </w:r>
      <w:r>
        <w:rPr>
          <w:rFonts w:ascii="Times New Roman" w:hAnsi="Times New Roman"/>
          <w:sz w:val="24"/>
          <w:szCs w:val="24"/>
        </w:rPr>
        <w:softHyphen/>
        <w:t>мен</w:t>
      </w:r>
      <w:r>
        <w:rPr>
          <w:rFonts w:ascii="Times New Roman" w:hAnsi="Times New Roman"/>
          <w:sz w:val="24"/>
          <w:szCs w:val="24"/>
        </w:rPr>
        <w:softHyphen/>
        <w:t>ты рус</w:t>
      </w:r>
      <w:r>
        <w:rPr>
          <w:rFonts w:ascii="Times New Roman" w:hAnsi="Times New Roman"/>
          <w:sz w:val="24"/>
          <w:szCs w:val="24"/>
        </w:rPr>
        <w:softHyphen/>
        <w:t>ской язы</w:t>
      </w:r>
      <w:r>
        <w:rPr>
          <w:rFonts w:ascii="Times New Roman" w:hAnsi="Times New Roman"/>
          <w:sz w:val="24"/>
          <w:szCs w:val="24"/>
        </w:rPr>
        <w:softHyphen/>
        <w:t>ко</w:t>
      </w:r>
      <w:r>
        <w:rPr>
          <w:rFonts w:ascii="Times New Roman" w:hAnsi="Times New Roman"/>
          <w:sz w:val="24"/>
          <w:szCs w:val="24"/>
        </w:rPr>
        <w:softHyphen/>
        <w:t>вой кар</w:t>
      </w:r>
      <w:r>
        <w:rPr>
          <w:rFonts w:ascii="Times New Roman" w:hAnsi="Times New Roman"/>
          <w:sz w:val="24"/>
          <w:szCs w:val="24"/>
        </w:rPr>
        <w:softHyphen/>
        <w:t>ти</w:t>
      </w:r>
      <w:r>
        <w:rPr>
          <w:rFonts w:ascii="Times New Roman" w:hAnsi="Times New Roman"/>
          <w:sz w:val="24"/>
          <w:szCs w:val="24"/>
        </w:rPr>
        <w:softHyphen/>
        <w:t>ны ми</w:t>
      </w:r>
      <w:r>
        <w:rPr>
          <w:rFonts w:ascii="Times New Roman" w:hAnsi="Times New Roman"/>
          <w:sz w:val="24"/>
          <w:szCs w:val="24"/>
        </w:rPr>
        <w:softHyphen/>
        <w:t>ра (мо</w:t>
      </w:r>
      <w:r>
        <w:rPr>
          <w:rFonts w:ascii="Times New Roman" w:hAnsi="Times New Roman"/>
          <w:sz w:val="24"/>
          <w:szCs w:val="24"/>
        </w:rPr>
        <w:softHyphen/>
        <w:t>де</w:t>
      </w:r>
      <w:r>
        <w:rPr>
          <w:rFonts w:ascii="Times New Roman" w:hAnsi="Times New Roman"/>
          <w:sz w:val="24"/>
          <w:szCs w:val="24"/>
        </w:rPr>
        <w:softHyphen/>
        <w:t>ли про</w:t>
      </w:r>
      <w:r>
        <w:rPr>
          <w:rFonts w:ascii="Times New Roman" w:hAnsi="Times New Roman"/>
          <w:sz w:val="24"/>
          <w:szCs w:val="24"/>
        </w:rPr>
        <w:softHyphen/>
        <w:t>стран</w:t>
      </w:r>
      <w:r>
        <w:rPr>
          <w:rFonts w:ascii="Times New Roman" w:hAnsi="Times New Roman"/>
          <w:sz w:val="24"/>
          <w:szCs w:val="24"/>
        </w:rPr>
        <w:softHyphen/>
        <w:t>ст</w:t>
      </w:r>
      <w:r>
        <w:rPr>
          <w:rFonts w:ascii="Times New Roman" w:hAnsi="Times New Roman"/>
          <w:sz w:val="24"/>
          <w:szCs w:val="24"/>
        </w:rPr>
        <w:softHyphen/>
        <w:t>ва, вре</w:t>
      </w:r>
      <w:r>
        <w:rPr>
          <w:rFonts w:ascii="Times New Roman" w:hAnsi="Times New Roman"/>
          <w:sz w:val="24"/>
          <w:szCs w:val="24"/>
        </w:rPr>
        <w:softHyphen/>
        <w:t>ме</w:t>
      </w:r>
      <w:r>
        <w:rPr>
          <w:rFonts w:ascii="Times New Roman" w:hAnsi="Times New Roman"/>
          <w:sz w:val="24"/>
          <w:szCs w:val="24"/>
        </w:rPr>
        <w:softHyphen/>
        <w:t>ни и вос</w:t>
      </w:r>
      <w:r>
        <w:rPr>
          <w:rFonts w:ascii="Times New Roman" w:hAnsi="Times New Roman"/>
          <w:sz w:val="24"/>
          <w:szCs w:val="24"/>
        </w:rPr>
        <w:softHyphen/>
        <w:t>при</w:t>
      </w:r>
      <w:r>
        <w:rPr>
          <w:rFonts w:ascii="Times New Roman" w:hAnsi="Times New Roman"/>
          <w:sz w:val="24"/>
          <w:szCs w:val="24"/>
        </w:rPr>
        <w:softHyphen/>
        <w:t xml:space="preserve">ятия). – М.: </w:t>
      </w:r>
      <w:proofErr w:type="spellStart"/>
      <w:r>
        <w:rPr>
          <w:rFonts w:ascii="Times New Roman" w:hAnsi="Times New Roman"/>
          <w:sz w:val="24"/>
          <w:szCs w:val="24"/>
        </w:rPr>
        <w:t>Гно</w:t>
      </w:r>
      <w:r>
        <w:rPr>
          <w:rFonts w:ascii="Times New Roman" w:hAnsi="Times New Roman"/>
          <w:sz w:val="24"/>
          <w:szCs w:val="24"/>
        </w:rPr>
        <w:softHyphen/>
        <w:t>зис</w:t>
      </w:r>
      <w:proofErr w:type="spellEnd"/>
      <w:r>
        <w:rPr>
          <w:rFonts w:ascii="Times New Roman" w:hAnsi="Times New Roman"/>
          <w:sz w:val="24"/>
          <w:szCs w:val="24"/>
        </w:rPr>
        <w:t xml:space="preserve">, 1994. </w:t>
      </w:r>
    </w:p>
    <w:p w:rsidR="00754D36" w:rsidRDefault="00754D36" w:rsidP="00754D36">
      <w:pPr>
        <w:spacing w:after="0" w:line="360" w:lineRule="auto"/>
        <w:ind w:left="357"/>
        <w:jc w:val="both"/>
        <w:rPr>
          <w:rFonts w:ascii="Times New Roman" w:hAnsi="Times New Roman"/>
          <w:sz w:val="24"/>
          <w:szCs w:val="24"/>
        </w:rPr>
      </w:pP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Павлов С.Г. Концептуальный анализ: Учебно-методическое пособие – Н. Новгород: НГПУ, 2004.</w:t>
      </w: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Павлов С.Г. Антропологическая лингвистика: Методология междисциплинарного исследования: Учебно-методическое пособие. – Н. Новгород: НГПУ, 2008. </w:t>
      </w: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Павлов С.Г. Антропологическая лингвистика: вечные ценности и современные проблемы: Учебно-методическое пособие. – Н. Новгород: НГПУ, 2008. </w:t>
      </w:r>
    </w:p>
    <w:p w:rsidR="00754D36" w:rsidRDefault="00754D36" w:rsidP="00754D3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Павлов С.Г. Основы русского языкового менталитета: Учебно-методическое пособие. – Н. Новгород: НГПУ, 2011. </w:t>
      </w:r>
    </w:p>
    <w:p w:rsidR="00754D36" w:rsidRDefault="00754D36" w:rsidP="00754D3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Павлов С.Г.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Лекции к курсу «Русский язык и культура речи»: Учебно-методическое пособие. – Н. Новгород: Нижегородская духовная семинария, 2011.</w:t>
      </w: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3"/>
        <w:gridCol w:w="3311"/>
      </w:tblGrid>
      <w:tr w:rsidR="00754D36" w:rsidTr="00754D36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0" w:history="1"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</w:rPr>
                <w:t>/</w:t>
              </w:r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catalog</w:t>
              </w:r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</w:rPr>
                <w:t>/120/</w:t>
              </w:r>
            </w:hyperlink>
            <w:r w:rsidR="00754D3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54D36" w:rsidTr="00754D36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6B36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1" w:history="1"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http://www.gumer.info/bibliotek_Buks/Linguist/m_komm/01.php</w:t>
              </w:r>
            </w:hyperlink>
            <w:r w:rsidR="00754D3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D36" w:rsidRDefault="00754D3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Гумер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 языкознание</w:t>
            </w:r>
          </w:p>
        </w:tc>
      </w:tr>
    </w:tbl>
    <w:p w:rsidR="00754D36" w:rsidRDefault="00754D36" w:rsidP="00754D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54D36" w:rsidRDefault="00754D36" w:rsidP="00754D36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754D36" w:rsidRDefault="00754D36" w:rsidP="00754D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754D36" w:rsidRDefault="00754D36" w:rsidP="00754D36">
      <w:pPr>
        <w:spacing w:after="0" w:line="360" w:lineRule="auto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>Перечень программного обеспечения:</w:t>
      </w:r>
    </w:p>
    <w:p w:rsidR="00754D36" w:rsidRDefault="00754D36" w:rsidP="00754D36">
      <w:pPr>
        <w:spacing w:after="0" w:line="360" w:lineRule="auto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Office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: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754D36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proofErr w:type="gram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42" w:history="1">
        <w:proofErr w:type="spellStart"/>
        <w:r>
          <w:rPr>
            <w:rStyle w:val="af5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43" w:history="1">
        <w:r>
          <w:rPr>
            <w:rStyle w:val="af5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:rsidR="00754D36" w:rsidRDefault="00754D36" w:rsidP="00754D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754D36" w:rsidTr="00754D36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4D36" w:rsidRDefault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4" w:history="1"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4D36" w:rsidRDefault="00754D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754D36" w:rsidTr="00754D36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4D36" w:rsidRDefault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5" w:history="1">
              <w:r w:rsidR="00754D36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4D36" w:rsidRDefault="00754D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754D36" w:rsidTr="00754D36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4D36" w:rsidRDefault="006B36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</w:rPr>
            </w:pPr>
            <w:hyperlink r:id="rId46" w:history="1">
              <w:r w:rsidR="00754D36">
                <w:rPr>
                  <w:rStyle w:val="af5"/>
                  <w:rFonts w:ascii="Times New Roman" w:hAnsi="Times New Roman"/>
                </w:rPr>
                <w:t>http://www.ruscorpora.ru/search-main.html</w:t>
              </w:r>
            </w:hyperlink>
            <w:r w:rsidR="00754D36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4D36" w:rsidRDefault="00754D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Национальный корпус русского языка</w:t>
            </w:r>
          </w:p>
        </w:tc>
      </w:tr>
    </w:tbl>
    <w:p w:rsidR="00754D36" w:rsidRDefault="00754D36" w:rsidP="00754D36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F755C" w:rsidRDefault="00AF755C" w:rsidP="00754D36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F755C" w:rsidRDefault="00AF755C" w:rsidP="00754D36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29CD" w:rsidRPr="00754D36" w:rsidRDefault="001129CD" w:rsidP="00754D36">
      <w:pPr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129CD" w:rsidRPr="00FD7807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                    </w:t>
      </w:r>
      <w:r w:rsidRPr="00FD78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>
        <w:rPr>
          <w:rFonts w:ascii="Times New Roman" w:hAnsi="Times New Roman"/>
          <w:b/>
          <w:sz w:val="24"/>
          <w:szCs w:val="24"/>
        </w:rPr>
        <w:t>Динамика формы слова в современной речи</w:t>
      </w:r>
      <w:r w:rsidRPr="00FD78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129CD" w:rsidRPr="00DB597C" w:rsidRDefault="001129CD" w:rsidP="001129C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129CD" w:rsidRDefault="001129CD" w:rsidP="001129C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33A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«Динамика формы слова в современной речи» направлена на формирование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компетенций, позволяющих обучающемуся эффективно реализовывать образовательные программы по русскому языку, руководить учебно-исследовательской деятельностью школьников, а также организовать процесс самообразования и саморазвития. Освоение данной дисциплины нацелено на формирование готовности студентов в процессе свое профессиональной деятельности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осуществлять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 и обсуждение с учащимися изменений в языковой реальности, формировать у них чувство меняющегося языка.</w:t>
      </w:r>
    </w:p>
    <w:p w:rsidR="001129CD" w:rsidRPr="001129CD" w:rsidRDefault="001129CD" w:rsidP="001129CD">
      <w:pPr>
        <w:pStyle w:val="af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129CD">
        <w:rPr>
          <w:rFonts w:ascii="Times New Roman" w:hAnsi="Times New Roman"/>
          <w:bCs/>
          <w:sz w:val="24"/>
          <w:szCs w:val="24"/>
        </w:rPr>
        <w:t>В структуре дисциплины «Динамика формы слова в современной речи» выделяется три раздела. Первый раздел предполагает углубление уже имеющегося у студентов представления о взаимодействии частей речи, а также осмысление факторов, причин и условий эволюции грамматического строя русского языка. Этот материал является основой для сознательного освоения последующего материала. Второй раздел курса предполагает изучение переходных и синкретичных явлений в области знаменательной лексики. Третий раздел нацелен на  изучение взаимодействия знаменательных и служебных частей речи. В целом материал дисциплины осваивается на актуальной речевой основе, с привлечением базы данных Национального корпуса русского языка.</w:t>
      </w:r>
    </w:p>
    <w:p w:rsidR="001129CD" w:rsidRPr="00C333A4" w:rsidRDefault="001129CD" w:rsidP="001129CD">
      <w:pPr>
        <w:pStyle w:val="western"/>
        <w:tabs>
          <w:tab w:val="left" w:pos="851"/>
          <w:tab w:val="left" w:pos="1418"/>
        </w:tabs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C333A4">
        <w:rPr>
          <w:bCs/>
        </w:rPr>
        <w:tab/>
        <w:t>В процессе преподавания дисциплины «</w:t>
      </w:r>
      <w:r>
        <w:rPr>
          <w:bCs/>
        </w:rPr>
        <w:t>Динамика формы слова в современной речи</w:t>
      </w:r>
      <w:r w:rsidRPr="00C333A4">
        <w:rPr>
          <w:bCs/>
        </w:rPr>
        <w:t xml:space="preserve">» преподаватель использует как классические формы и методы обучения (практические занятия), так и активные методы обучения (проблемное обучение, </w:t>
      </w:r>
      <w:r w:rsidRPr="00C333A4">
        <w:rPr>
          <w:color w:val="000000"/>
        </w:rPr>
        <w:t>работа в группах).</w:t>
      </w:r>
    </w:p>
    <w:p w:rsidR="001129CD" w:rsidRPr="00C333A4" w:rsidRDefault="001129CD" w:rsidP="001129C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33A4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C333A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C333A4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129CD" w:rsidRPr="00DD5B9D" w:rsidRDefault="001129CD" w:rsidP="001129C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5B9D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DD5B9D">
        <w:rPr>
          <w:rFonts w:ascii="Times New Roman" w:hAnsi="Times New Roman"/>
          <w:bCs/>
          <w:sz w:val="24"/>
          <w:szCs w:val="24"/>
        </w:rPr>
        <w:t>Динамика формы слова в современной речи</w:t>
      </w:r>
      <w:r w:rsidRPr="00DD5B9D">
        <w:rPr>
          <w:rFonts w:ascii="Times New Roman" w:eastAsia="Times New Roman" w:hAnsi="Times New Roman"/>
          <w:bCs/>
          <w:sz w:val="24"/>
          <w:szCs w:val="24"/>
          <w:lang w:eastAsia="ru-RU"/>
        </w:rPr>
        <w:t>» включает тестирование, контрольн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ую работу</w:t>
      </w:r>
      <w:r w:rsidRPr="00DD5B9D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проблемное задание,</w:t>
      </w:r>
      <w:r w:rsidRPr="00DD5B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эссе</w:t>
      </w:r>
      <w:r w:rsidRPr="00DD5B9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129CD" w:rsidRPr="000C4C34" w:rsidRDefault="001129CD" w:rsidP="001129C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33A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зачета</w:t>
      </w:r>
      <w:r w:rsidRPr="00C333A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C333A4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C333A4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129CD" w:rsidRPr="00CD7ABA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129CD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A08">
        <w:rPr>
          <w:rFonts w:ascii="Times New Roman" w:hAnsi="Times New Roman"/>
          <w:sz w:val="24"/>
          <w:szCs w:val="24"/>
        </w:rPr>
        <w:t>Для изучения дисциплины «</w:t>
      </w:r>
      <w:r>
        <w:rPr>
          <w:rFonts w:ascii="Times New Roman" w:hAnsi="Times New Roman"/>
          <w:sz w:val="24"/>
          <w:szCs w:val="24"/>
        </w:rPr>
        <w:t>Динамика формы слова в современной речи</w:t>
      </w:r>
      <w:r w:rsidRPr="00523A08">
        <w:rPr>
          <w:rFonts w:ascii="Times New Roman" w:hAnsi="Times New Roman"/>
          <w:sz w:val="24"/>
          <w:szCs w:val="24"/>
        </w:rPr>
        <w:t>» необходимо освоение дисциплин «</w:t>
      </w:r>
      <w:r>
        <w:rPr>
          <w:rFonts w:ascii="Times New Roman" w:hAnsi="Times New Roman"/>
          <w:sz w:val="24"/>
          <w:szCs w:val="24"/>
        </w:rPr>
        <w:t>Введение в языкознание</w:t>
      </w:r>
      <w:r w:rsidRPr="00523A08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Современный русский литературный язык. Фонетика. Лексика. Словообразование</w:t>
      </w:r>
      <w:r w:rsidRPr="00523A08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</w:t>
      </w:r>
      <w:r w:rsidRPr="00523A08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Современный русский литературный язык. Морфология</w:t>
      </w:r>
      <w:r w:rsidRPr="00523A08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«Семантика языковых единиц».</w:t>
      </w:r>
    </w:p>
    <w:p w:rsidR="001129CD" w:rsidRPr="00523A08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A08">
        <w:rPr>
          <w:rFonts w:ascii="Times New Roman" w:hAnsi="Times New Roman"/>
          <w:sz w:val="24"/>
          <w:szCs w:val="24"/>
        </w:rPr>
        <w:lastRenderedPageBreak/>
        <w:t>Дисциплина является предшествующей для изучения таких дисциплин</w:t>
      </w:r>
      <w:r>
        <w:rPr>
          <w:rFonts w:ascii="Times New Roman" w:hAnsi="Times New Roman"/>
          <w:sz w:val="24"/>
          <w:szCs w:val="24"/>
        </w:rPr>
        <w:t>,</w:t>
      </w:r>
      <w:r w:rsidRPr="00523A08">
        <w:rPr>
          <w:rFonts w:ascii="Times New Roman" w:hAnsi="Times New Roman"/>
          <w:sz w:val="24"/>
          <w:szCs w:val="24"/>
        </w:rPr>
        <w:t xml:space="preserve"> как:</w:t>
      </w:r>
      <w:r w:rsidRPr="00523A08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523A08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Современный русский литературный язык. Синтаксис</w:t>
      </w:r>
      <w:r w:rsidRPr="00523A08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«Теория языка»</w:t>
      </w:r>
      <w:r w:rsidRPr="00523A08">
        <w:rPr>
          <w:rFonts w:ascii="Times New Roman" w:hAnsi="Times New Roman"/>
          <w:sz w:val="24"/>
          <w:szCs w:val="24"/>
        </w:rPr>
        <w:t>.</w:t>
      </w: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3A08">
        <w:rPr>
          <w:rFonts w:ascii="Times New Roman" w:hAnsi="Times New Roman"/>
          <w:sz w:val="24"/>
          <w:szCs w:val="24"/>
        </w:rPr>
        <w:t>Изучение дисциплины «</w:t>
      </w:r>
      <w:r>
        <w:rPr>
          <w:rFonts w:ascii="Times New Roman" w:hAnsi="Times New Roman"/>
          <w:sz w:val="24"/>
          <w:szCs w:val="24"/>
        </w:rPr>
        <w:t>Динамика формы слова в современной речи</w:t>
      </w:r>
      <w:r w:rsidRPr="00523A08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существенно для организации НИРС, </w:t>
      </w:r>
      <w:r w:rsidRPr="00523A08">
        <w:rPr>
          <w:rFonts w:ascii="Times New Roman" w:hAnsi="Times New Roman"/>
          <w:sz w:val="24"/>
          <w:szCs w:val="24"/>
        </w:rPr>
        <w:t xml:space="preserve">подготовки </w:t>
      </w:r>
      <w:r>
        <w:rPr>
          <w:rFonts w:ascii="Times New Roman" w:hAnsi="Times New Roman"/>
          <w:sz w:val="24"/>
          <w:szCs w:val="24"/>
        </w:rPr>
        <w:t>обучающихся к работе с научной литературой в период</w:t>
      </w:r>
      <w:r w:rsidRPr="00523A0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преддипломной практики, а также для стимулирования их интереса к самостоятельным научным исследованиям</w:t>
      </w:r>
      <w:r w:rsidRPr="00523A08">
        <w:rPr>
          <w:rFonts w:ascii="Times New Roman" w:hAnsi="Times New Roman"/>
          <w:sz w:val="24"/>
          <w:szCs w:val="24"/>
        </w:rPr>
        <w:t>.</w:t>
      </w: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129CD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готовности студентов в процессе своей профессиональной деятельности видеть и обсуждать с учениками изменения в языковой реальности, формировать у последних чувство «живого» языка и воспитывать ценностное отношение к языку.</w:t>
      </w:r>
    </w:p>
    <w:p w:rsidR="001129CD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129CD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12F56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формированию у студентов знаний о явлении переходности и синкретизма в грамматическом строе русского языка;</w:t>
      </w:r>
    </w:p>
    <w:p w:rsidR="001129CD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:rsidR="001129CD" w:rsidRPr="00742006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514"/>
        <w:gridCol w:w="1908"/>
        <w:gridCol w:w="1532"/>
        <w:gridCol w:w="1532"/>
      </w:tblGrid>
      <w:tr w:rsidR="001129CD" w:rsidRPr="00DB597C" w:rsidTr="006A690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A81EA5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A81EA5" w:rsidRDefault="001129CD" w:rsidP="006A69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A81EA5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A81EA5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A81EA5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A81EA5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129CD" w:rsidRPr="00A569D8" w:rsidTr="006A6902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A569D8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69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A569D8" w:rsidRDefault="001129CD" w:rsidP="006A690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69D8"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 w:rsidRPr="00A569D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A569D8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A569D8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6BA7">
              <w:rPr>
                <w:rFonts w:ascii="Times New Roman" w:eastAsia="Times New Roman" w:hAnsi="Times New Roman"/>
                <w:lang w:eastAsia="ru-RU"/>
              </w:rPr>
              <w:t xml:space="preserve">Демонстрирует культуру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научного </w:t>
            </w:r>
            <w:r w:rsidRPr="004C6BA7">
              <w:rPr>
                <w:rFonts w:ascii="Times New Roman" w:eastAsia="Times New Roman" w:hAnsi="Times New Roman"/>
                <w:lang w:eastAsia="ru-RU"/>
              </w:rPr>
              <w:t>мышления, навыки работы с лингвистической литературой,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знание основ теории переходности и синкретизма в области частей речи современного русского языка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A569D8" w:rsidRDefault="001129CD" w:rsidP="006A69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69D8">
              <w:rPr>
                <w:rFonts w:ascii="Times New Roman" w:hAnsi="Times New Roman"/>
                <w:sz w:val="24"/>
                <w:szCs w:val="24"/>
              </w:rPr>
              <w:t>ОК-6</w:t>
            </w:r>
            <w:r w:rsidR="005E516B">
              <w:rPr>
                <w:rFonts w:ascii="Times New Roman" w:hAnsi="Times New Roman"/>
                <w:sz w:val="24"/>
                <w:szCs w:val="24"/>
              </w:rPr>
              <w:t>,</w:t>
            </w:r>
            <w:r w:rsidRPr="00A569D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129CD" w:rsidRPr="00A569D8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69D8">
              <w:rPr>
                <w:rFonts w:ascii="Times New Roman" w:hAnsi="Times New Roman"/>
                <w:sz w:val="24"/>
                <w:szCs w:val="24"/>
              </w:rPr>
              <w:t>ПК-1</w:t>
            </w:r>
            <w:r w:rsidR="005E516B">
              <w:rPr>
                <w:rFonts w:ascii="Times New Roman" w:hAnsi="Times New Roman"/>
                <w:sz w:val="24"/>
                <w:szCs w:val="24"/>
              </w:rPr>
              <w:t>,</w:t>
            </w:r>
            <w:r w:rsidRPr="00A569D8">
              <w:rPr>
                <w:rFonts w:ascii="Times New Roman" w:hAnsi="Times New Roman"/>
                <w:sz w:val="24"/>
                <w:szCs w:val="24"/>
              </w:rPr>
              <w:t xml:space="preserve">        ПК-11</w:t>
            </w:r>
            <w:r w:rsidR="005E516B">
              <w:rPr>
                <w:rFonts w:ascii="Times New Roman" w:hAnsi="Times New Roman"/>
                <w:sz w:val="24"/>
                <w:szCs w:val="24"/>
              </w:rPr>
              <w:t>,</w:t>
            </w:r>
            <w:r w:rsidRPr="00A569D8">
              <w:rPr>
                <w:rFonts w:ascii="Times New Roman" w:hAnsi="Times New Roman"/>
                <w:sz w:val="24"/>
                <w:szCs w:val="24"/>
              </w:rPr>
              <w:t xml:space="preserve">     ПК-12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  <w:p w:rsidR="001129CD" w:rsidRPr="00A569D8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</w:tr>
    </w:tbl>
    <w:p w:rsidR="001129CD" w:rsidRPr="00DB597C" w:rsidRDefault="001129CD" w:rsidP="001129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1129CD" w:rsidRPr="00DB597C" w:rsidTr="006A6902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1129CD" w:rsidRPr="00DB597C" w:rsidTr="006A6902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129CD" w:rsidRPr="00DB597C" w:rsidTr="006A6902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50B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Переходность и синкретизм как проявление системности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0413FA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3F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0413FA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3F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0413FA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0413FA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0413FA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50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Внутриязыковые факторы развития грамматического строя русского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E50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Экстралингвистические факторы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развития грамматического строя русского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Понятие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омокомплекса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8E044B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E044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Переходность и синкретизм в области знаменательных частей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C35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C35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50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2.1.Подвижность грамматического рода у имен существительных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Взаимодействие наречий и существительных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Причастие и прилагательное: зона переходности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Переходность в области прилагательных разных лексико-грамматических разрядов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Окказиональное формообразование в современной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8E044B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E044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Переходность и синкретизм в области незнаменательной лексики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C35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C35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C35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Производные предлоги и их эквиваленты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Синкретизм в области слов-связок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Союзы и местоименные слова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129CD" w:rsidRPr="009E50B9" w:rsidTr="006A690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129CD" w:rsidRPr="009E50B9" w:rsidTr="006A6902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9E50B9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50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FC350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129CD" w:rsidRPr="00DB597C" w:rsidRDefault="001129CD" w:rsidP="001129C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129CD" w:rsidRPr="00F87AD7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244B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Динамика грамматической формы слова</w:t>
      </w:r>
      <w:r w:rsidRPr="008624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традиционные обучающие технологии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виде практических</w:t>
      </w:r>
      <w:r w:rsidRPr="008624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заняти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8624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Кроме того, </w:t>
      </w:r>
      <w:r w:rsidRPr="008624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курс предполагает использование методов проблемного обучения (эвристическая беседа, проблемное изложение, исследовательский метод).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8624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86244B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86244B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С</w:t>
      </w:r>
      <w:r w:rsidRPr="00523A08">
        <w:rPr>
          <w:rFonts w:ascii="Times New Roman" w:hAnsi="Times New Roman"/>
          <w:sz w:val="24"/>
          <w:szCs w:val="24"/>
        </w:rPr>
        <w:t xml:space="preserve">амостоятельная работа </w:t>
      </w:r>
      <w:r w:rsidRPr="00523A08">
        <w:rPr>
          <w:rFonts w:ascii="Times New Roman" w:hAnsi="Times New Roman"/>
          <w:bCs/>
          <w:sz w:val="24"/>
          <w:szCs w:val="24"/>
        </w:rPr>
        <w:t>обучающихся</w:t>
      </w:r>
      <w:r>
        <w:rPr>
          <w:rFonts w:ascii="Times New Roman" w:hAnsi="Times New Roman"/>
          <w:bCs/>
          <w:sz w:val="24"/>
          <w:szCs w:val="24"/>
        </w:rPr>
        <w:t xml:space="preserve"> осуществляется в процессе</w:t>
      </w:r>
      <w:r w:rsidRPr="00523A08">
        <w:rPr>
          <w:rFonts w:ascii="Times New Roman" w:hAnsi="Times New Roman"/>
          <w:sz w:val="24"/>
          <w:szCs w:val="24"/>
        </w:rPr>
        <w:t xml:space="preserve"> выполнени</w:t>
      </w:r>
      <w:r>
        <w:rPr>
          <w:rFonts w:ascii="Times New Roman" w:hAnsi="Times New Roman"/>
          <w:sz w:val="24"/>
          <w:szCs w:val="24"/>
        </w:rPr>
        <w:t>я</w:t>
      </w:r>
      <w:r w:rsidRPr="00523A0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проблемных</w:t>
      </w:r>
      <w:r w:rsidRPr="00523A08">
        <w:rPr>
          <w:rFonts w:ascii="Times New Roman" w:hAnsi="Times New Roman"/>
          <w:sz w:val="24"/>
          <w:szCs w:val="24"/>
        </w:rPr>
        <w:t xml:space="preserve"> заданий в малых группах, </w:t>
      </w:r>
      <w:r>
        <w:rPr>
          <w:rFonts w:ascii="Times New Roman" w:hAnsi="Times New Roman"/>
          <w:sz w:val="24"/>
          <w:szCs w:val="24"/>
        </w:rPr>
        <w:t xml:space="preserve"> в процессе участия в </w:t>
      </w:r>
      <w:r w:rsidRPr="00523A08">
        <w:rPr>
          <w:rFonts w:ascii="Times New Roman" w:hAnsi="Times New Roman"/>
          <w:sz w:val="24"/>
          <w:szCs w:val="24"/>
        </w:rPr>
        <w:t>дискусси</w:t>
      </w:r>
      <w:r>
        <w:rPr>
          <w:rFonts w:ascii="Times New Roman" w:hAnsi="Times New Roman"/>
          <w:sz w:val="24"/>
          <w:szCs w:val="24"/>
        </w:rPr>
        <w:t>и</w:t>
      </w:r>
      <w:r w:rsidRPr="00523A08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в ходе</w:t>
      </w:r>
      <w:r w:rsidRPr="00523A08">
        <w:rPr>
          <w:rFonts w:ascii="Times New Roman" w:hAnsi="Times New Roman"/>
          <w:sz w:val="24"/>
          <w:szCs w:val="24"/>
        </w:rPr>
        <w:t xml:space="preserve"> решени</w:t>
      </w:r>
      <w:r>
        <w:rPr>
          <w:rFonts w:ascii="Times New Roman" w:hAnsi="Times New Roman"/>
          <w:sz w:val="24"/>
          <w:szCs w:val="24"/>
        </w:rPr>
        <w:t>я</w:t>
      </w:r>
      <w:r w:rsidRPr="00523A0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лингвистических</w:t>
      </w:r>
      <w:r w:rsidRPr="00523A08">
        <w:rPr>
          <w:rFonts w:ascii="Times New Roman" w:hAnsi="Times New Roman"/>
          <w:sz w:val="24"/>
          <w:szCs w:val="24"/>
        </w:rPr>
        <w:t xml:space="preserve"> задач, </w:t>
      </w:r>
      <w:r>
        <w:rPr>
          <w:rFonts w:ascii="Times New Roman" w:hAnsi="Times New Roman"/>
          <w:sz w:val="24"/>
          <w:szCs w:val="24"/>
        </w:rPr>
        <w:t>подготовки аналитических эссе.</w:t>
      </w: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1129CD" w:rsidRPr="00DB597C" w:rsidTr="006A6902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129CD" w:rsidRPr="00C978C4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129CD" w:rsidRPr="00DB597C" w:rsidTr="006A6902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129CD" w:rsidRPr="00DB597C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129CD" w:rsidRPr="00DB597C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129CD" w:rsidRPr="00DB597C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занятие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129CD" w:rsidRPr="00DB597C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контрольной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129CD" w:rsidRPr="00DB597C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129CD" w:rsidRPr="00DB597C" w:rsidTr="006A690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129CD" w:rsidRPr="00DB597C" w:rsidRDefault="001129CD" w:rsidP="001129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6"/>
        <w:gridCol w:w="1405"/>
        <w:gridCol w:w="2411"/>
        <w:gridCol w:w="1134"/>
        <w:gridCol w:w="4358"/>
      </w:tblGrid>
      <w:tr w:rsidR="001129CD" w:rsidRPr="00DB597C" w:rsidTr="006A6902">
        <w:trPr>
          <w:trHeight w:val="855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129CD" w:rsidRPr="00DB597C" w:rsidTr="006A6902">
        <w:trPr>
          <w:trHeight w:val="470"/>
        </w:trPr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24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 эссе</w:t>
            </w:r>
          </w:p>
          <w:p w:rsidR="001129CD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занятие</w:t>
            </w:r>
          </w:p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контрольной работе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1129CD" w:rsidRPr="00DB597C" w:rsidTr="006A6902">
        <w:trPr>
          <w:trHeight w:val="417"/>
        </w:trPr>
        <w:tc>
          <w:tcPr>
            <w:tcW w:w="54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1129CD" w:rsidRPr="00DB597C" w:rsidTr="006A6902">
        <w:trPr>
          <w:trHeight w:val="417"/>
        </w:trPr>
        <w:tc>
          <w:tcPr>
            <w:tcW w:w="54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1129CD" w:rsidRPr="00DB597C" w:rsidTr="006A6902">
        <w:trPr>
          <w:trHeight w:val="425"/>
        </w:trPr>
        <w:tc>
          <w:tcPr>
            <w:tcW w:w="54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DB597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1129CD" w:rsidRPr="00DB597C" w:rsidTr="006A6902">
        <w:trPr>
          <w:trHeight w:val="425"/>
        </w:trPr>
        <w:tc>
          <w:tcPr>
            <w:tcW w:w="5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29CD" w:rsidRPr="00DB597C" w:rsidRDefault="001129CD" w:rsidP="006A69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129CD" w:rsidRPr="00A26E41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29CD" w:rsidRPr="00DB597C" w:rsidRDefault="001129CD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129CD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129CD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Современный русский литературный язык</w:t>
      </w:r>
      <w:proofErr w:type="gramStart"/>
      <w:r>
        <w:rPr>
          <w:rFonts w:ascii="Times New Roman" w:hAnsi="Times New Roman"/>
          <w:sz w:val="24"/>
          <w:szCs w:val="24"/>
        </w:rPr>
        <w:t xml:space="preserve"> / П</w:t>
      </w:r>
      <w:proofErr w:type="gramEnd"/>
      <w:r>
        <w:rPr>
          <w:rFonts w:ascii="Times New Roman" w:hAnsi="Times New Roman"/>
          <w:sz w:val="24"/>
          <w:szCs w:val="24"/>
        </w:rPr>
        <w:t xml:space="preserve">од ред. В.Г. Костомарова. Ч. </w:t>
      </w:r>
      <w:r>
        <w:rPr>
          <w:rFonts w:ascii="Times New Roman" w:hAnsi="Times New Roman"/>
          <w:sz w:val="24"/>
          <w:szCs w:val="24"/>
          <w:lang w:val="en-US"/>
        </w:rPr>
        <w:t>I</w:t>
      </w:r>
      <w:r w:rsidRPr="0051561A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II</w:t>
      </w:r>
      <w:r>
        <w:rPr>
          <w:rFonts w:ascii="Times New Roman" w:hAnsi="Times New Roman"/>
          <w:sz w:val="24"/>
          <w:szCs w:val="24"/>
        </w:rPr>
        <w:t xml:space="preserve">.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2017.</w:t>
      </w:r>
    </w:p>
    <w:p w:rsidR="001129CD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129CD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AB6E8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AB6E83"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>Бабайцева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 В.В. Явления переходности в грамматике русского языка. М.: Дрофа, 2000.</w:t>
      </w:r>
    </w:p>
    <w:p w:rsidR="001129CD" w:rsidRPr="00AB6E83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2. </w:t>
      </w:r>
      <w:proofErr w:type="spellStart"/>
      <w:r w:rsidRPr="00AB6E83"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>Валгина</w:t>
      </w:r>
      <w:proofErr w:type="spellEnd"/>
      <w:r w:rsidRPr="00AB6E83"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, Н.С. </w:t>
      </w:r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Активные процессы в современном русском языке</w:t>
      </w:r>
      <w:proofErr w:type="gramStart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</w:t>
      </w:r>
      <w:proofErr w:type="spellStart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Учеб</w:t>
      </w:r>
      <w:proofErr w:type="gramStart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.п</w:t>
      </w:r>
      <w:proofErr w:type="gramEnd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особие</w:t>
      </w:r>
      <w:proofErr w:type="spellEnd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для студентов вузов, </w:t>
      </w:r>
      <w:proofErr w:type="spellStart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обуч-ся</w:t>
      </w:r>
      <w:proofErr w:type="spellEnd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по </w:t>
      </w:r>
      <w:proofErr w:type="spellStart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филол.напр.и</w:t>
      </w:r>
      <w:proofErr w:type="spellEnd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</w:t>
      </w:r>
      <w:proofErr w:type="spellStart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спец.:Допущено</w:t>
      </w:r>
      <w:proofErr w:type="spellEnd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М-</w:t>
      </w:r>
      <w:proofErr w:type="spellStart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вом</w:t>
      </w:r>
      <w:proofErr w:type="spellEnd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образования РФ.  Москва</w:t>
      </w:r>
      <w:proofErr w:type="gramStart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 w:rsidRPr="00AB6E8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Логос, 2003. </w:t>
      </w:r>
    </w:p>
    <w:p w:rsidR="001129CD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7F1E3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3. </w:t>
      </w:r>
      <w:r w:rsidRPr="005C07D9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Скобликова Е.С. Местоимения в современных школьных учебниках</w:t>
      </w:r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</w:t>
      </w:r>
      <w:r w:rsidRPr="005C07D9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// Русский язык в школе. - 2008. - N4.-С.41-48.</w:t>
      </w:r>
    </w:p>
    <w:p w:rsidR="001129CD" w:rsidRPr="005C07D9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lastRenderedPageBreak/>
        <w:t xml:space="preserve">4. Современный русский язык: Теория. Анализ языковых единиц: учебник для студентов вузов: рек. УМО по спец.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пед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образование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/ П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од ред. Е.И.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Дибровой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. М.: Академия, 2008.</w:t>
      </w:r>
    </w:p>
    <w:p w:rsidR="001129CD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129CD" w:rsidRDefault="001129CD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BB5D27">
        <w:rPr>
          <w:rFonts w:ascii="Times New Roman" w:hAnsi="Times New Roman"/>
          <w:sz w:val="24"/>
          <w:szCs w:val="24"/>
        </w:rPr>
        <w:t>Горелов, Н.А.</w:t>
      </w:r>
      <w:r>
        <w:rPr>
          <w:rFonts w:ascii="Times New Roman" w:hAnsi="Times New Roman"/>
          <w:sz w:val="24"/>
          <w:szCs w:val="24"/>
        </w:rPr>
        <w:t>, Круглов Д.В., Кораблева О.Н.</w:t>
      </w:r>
      <w:r w:rsidRPr="00BB5D27">
        <w:rPr>
          <w:rFonts w:ascii="Times New Roman" w:hAnsi="Times New Roman"/>
          <w:sz w:val="24"/>
          <w:szCs w:val="24"/>
        </w:rPr>
        <w:t xml:space="preserve"> Методология научных исследований: учеб</w:t>
      </w:r>
      <w:proofErr w:type="gramStart"/>
      <w:r w:rsidRPr="00BB5D27"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BB5D27">
        <w:rPr>
          <w:rFonts w:ascii="Times New Roman" w:hAnsi="Times New Roman"/>
          <w:sz w:val="24"/>
          <w:szCs w:val="24"/>
        </w:rPr>
        <w:t>и</w:t>
      </w:r>
      <w:proofErr w:type="gramEnd"/>
      <w:r w:rsidRPr="00BB5D27">
        <w:rPr>
          <w:rFonts w:ascii="Times New Roman" w:hAnsi="Times New Roman"/>
          <w:sz w:val="24"/>
          <w:szCs w:val="24"/>
        </w:rPr>
        <w:t xml:space="preserve"> практикум для </w:t>
      </w:r>
      <w:proofErr w:type="spellStart"/>
      <w:r w:rsidRPr="00BB5D27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BB5D27">
        <w:rPr>
          <w:rFonts w:ascii="Times New Roman" w:hAnsi="Times New Roman"/>
          <w:sz w:val="24"/>
          <w:szCs w:val="24"/>
        </w:rPr>
        <w:t xml:space="preserve"> и магистратуры: Рек.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B5D27">
        <w:rPr>
          <w:rFonts w:ascii="Times New Roman" w:hAnsi="Times New Roman"/>
          <w:sz w:val="24"/>
          <w:szCs w:val="24"/>
        </w:rPr>
        <w:t xml:space="preserve">УМО </w:t>
      </w:r>
      <w:proofErr w:type="spellStart"/>
      <w:r w:rsidRPr="00BB5D27">
        <w:rPr>
          <w:rFonts w:ascii="Times New Roman" w:hAnsi="Times New Roman"/>
          <w:sz w:val="24"/>
          <w:szCs w:val="24"/>
        </w:rPr>
        <w:t>высш</w:t>
      </w:r>
      <w:proofErr w:type="spellEnd"/>
      <w:r w:rsidRPr="00BB5D27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B5D27">
        <w:rPr>
          <w:rFonts w:ascii="Times New Roman" w:hAnsi="Times New Roman"/>
          <w:sz w:val="24"/>
          <w:szCs w:val="24"/>
        </w:rPr>
        <w:t>образования. 2-е изд.,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B5D27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B5D27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B5D27">
        <w:rPr>
          <w:rFonts w:ascii="Times New Roman" w:hAnsi="Times New Roman"/>
          <w:sz w:val="24"/>
          <w:szCs w:val="24"/>
        </w:rPr>
        <w:t xml:space="preserve">и доп.  Москва: </w:t>
      </w:r>
      <w:proofErr w:type="spellStart"/>
      <w:r w:rsidRPr="00BB5D27">
        <w:rPr>
          <w:rFonts w:ascii="Times New Roman" w:hAnsi="Times New Roman"/>
          <w:sz w:val="24"/>
          <w:szCs w:val="24"/>
        </w:rPr>
        <w:t>Юрайт</w:t>
      </w:r>
      <w:proofErr w:type="spellEnd"/>
      <w:r w:rsidRPr="00BB5D27">
        <w:rPr>
          <w:rFonts w:ascii="Times New Roman" w:hAnsi="Times New Roman"/>
          <w:sz w:val="24"/>
          <w:szCs w:val="24"/>
        </w:rPr>
        <w:t>, 2017.</w:t>
      </w:r>
    </w:p>
    <w:p w:rsidR="001129CD" w:rsidRPr="00BB5D27" w:rsidRDefault="001129CD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B5D27">
        <w:rPr>
          <w:rFonts w:ascii="Times New Roman" w:hAnsi="Times New Roman"/>
          <w:sz w:val="24"/>
          <w:szCs w:val="24"/>
        </w:rPr>
        <w:t xml:space="preserve">Зверев, В.В. Методика научной работы: </w:t>
      </w:r>
      <w:proofErr w:type="spellStart"/>
      <w:r w:rsidRPr="00BB5D27">
        <w:rPr>
          <w:rFonts w:ascii="Times New Roman" w:hAnsi="Times New Roman"/>
          <w:sz w:val="24"/>
          <w:szCs w:val="24"/>
        </w:rPr>
        <w:t>учеб</w:t>
      </w:r>
      <w:proofErr w:type="gramStart"/>
      <w:r w:rsidRPr="00BB5D27">
        <w:rPr>
          <w:rFonts w:ascii="Times New Roman" w:hAnsi="Times New Roman"/>
          <w:sz w:val="24"/>
          <w:szCs w:val="24"/>
        </w:rPr>
        <w:t>.п</w:t>
      </w:r>
      <w:proofErr w:type="gramEnd"/>
      <w:r w:rsidRPr="00BB5D27">
        <w:rPr>
          <w:rFonts w:ascii="Times New Roman" w:hAnsi="Times New Roman"/>
          <w:sz w:val="24"/>
          <w:szCs w:val="24"/>
        </w:rPr>
        <w:t>особие</w:t>
      </w:r>
      <w:proofErr w:type="spellEnd"/>
      <w:r w:rsidRPr="00BB5D27">
        <w:rPr>
          <w:rFonts w:ascii="Times New Roman" w:hAnsi="Times New Roman"/>
          <w:sz w:val="24"/>
          <w:szCs w:val="24"/>
        </w:rPr>
        <w:t xml:space="preserve">. Москва: Проспект, 2017. </w:t>
      </w:r>
    </w:p>
    <w:p w:rsidR="001129CD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7229"/>
      </w:tblGrid>
      <w:tr w:rsidR="001129CD" w:rsidRPr="002F7416" w:rsidTr="006A6902">
        <w:tc>
          <w:tcPr>
            <w:tcW w:w="2410" w:type="dxa"/>
            <w:shd w:val="clear" w:color="auto" w:fill="auto"/>
          </w:tcPr>
          <w:p w:rsidR="001129CD" w:rsidRPr="002F7416" w:rsidRDefault="001129CD" w:rsidP="006A69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7416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2F7416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2F7416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2F7416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2F7416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shd w:val="clear" w:color="auto" w:fill="auto"/>
          </w:tcPr>
          <w:p w:rsidR="001129CD" w:rsidRPr="002F7416" w:rsidRDefault="001129CD" w:rsidP="006A69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7416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129CD" w:rsidRPr="002F7416" w:rsidTr="006A6902">
        <w:tc>
          <w:tcPr>
            <w:tcW w:w="2410" w:type="dxa"/>
            <w:shd w:val="clear" w:color="auto" w:fill="auto"/>
          </w:tcPr>
          <w:p w:rsidR="001129CD" w:rsidRPr="002F7416" w:rsidRDefault="001129CD" w:rsidP="006A69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F7416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shd w:val="clear" w:color="auto" w:fill="auto"/>
          </w:tcPr>
          <w:p w:rsidR="001129CD" w:rsidRPr="002F7416" w:rsidRDefault="001129CD" w:rsidP="006A69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7416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129CD" w:rsidRPr="002F7416" w:rsidTr="006A6902">
        <w:tc>
          <w:tcPr>
            <w:tcW w:w="2410" w:type="dxa"/>
            <w:shd w:val="clear" w:color="auto" w:fill="auto"/>
          </w:tcPr>
          <w:p w:rsidR="001129CD" w:rsidRPr="002F7416" w:rsidRDefault="001129CD" w:rsidP="006A69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F7416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shd w:val="clear" w:color="auto" w:fill="auto"/>
          </w:tcPr>
          <w:p w:rsidR="001129CD" w:rsidRPr="002F7416" w:rsidRDefault="001129CD" w:rsidP="006A69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7416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1129CD" w:rsidRPr="002F7416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129CD" w:rsidRPr="00DB597C" w:rsidRDefault="001129CD" w:rsidP="001129C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129CD" w:rsidRPr="00DB597C" w:rsidRDefault="001129CD" w:rsidP="001129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29CD" w:rsidRPr="00DB597C" w:rsidRDefault="001129CD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129CD" w:rsidRPr="002F7416" w:rsidRDefault="001129CD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F74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129CD" w:rsidRPr="00DB597C" w:rsidRDefault="001129CD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F7416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учебного кабинета, оборудованного ПЭВМ, </w:t>
      </w:r>
      <w:proofErr w:type="spellStart"/>
      <w:r w:rsidRPr="002F7416"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 w:rsidRPr="002F7416"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1129CD" w:rsidRDefault="001129CD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129CD" w:rsidRPr="00523A08" w:rsidRDefault="001129CD" w:rsidP="002F74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9.2.1. </w:t>
      </w:r>
      <w:r w:rsidRPr="00523A08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1129CD" w:rsidRPr="00523A08" w:rsidRDefault="001129CD" w:rsidP="002F74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23A08">
        <w:rPr>
          <w:rFonts w:ascii="Times New Roman" w:hAnsi="Times New Roman"/>
          <w:sz w:val="24"/>
          <w:szCs w:val="24"/>
        </w:rPr>
        <w:t xml:space="preserve">Общесистемные программы: пакет программ </w:t>
      </w:r>
      <w:proofErr w:type="spellStart"/>
      <w:r w:rsidRPr="00523A08">
        <w:rPr>
          <w:rFonts w:ascii="Times New Roman" w:hAnsi="Times New Roman"/>
          <w:sz w:val="24"/>
          <w:szCs w:val="24"/>
        </w:rPr>
        <w:t>Microsoft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Office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523A08">
        <w:rPr>
          <w:rFonts w:ascii="Times New Roman" w:hAnsi="Times New Roman"/>
          <w:sz w:val="24"/>
          <w:szCs w:val="24"/>
        </w:rPr>
        <w:t>Microsoft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Word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3A08">
        <w:rPr>
          <w:rFonts w:ascii="Times New Roman" w:hAnsi="Times New Roman"/>
          <w:sz w:val="24"/>
          <w:szCs w:val="24"/>
        </w:rPr>
        <w:t>Microsoft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Excel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3A08">
        <w:rPr>
          <w:rFonts w:ascii="Times New Roman" w:hAnsi="Times New Roman"/>
          <w:sz w:val="24"/>
          <w:szCs w:val="24"/>
        </w:rPr>
        <w:t>Microsoft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Access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3A08">
        <w:rPr>
          <w:rFonts w:ascii="Times New Roman" w:hAnsi="Times New Roman"/>
          <w:sz w:val="24"/>
          <w:szCs w:val="24"/>
        </w:rPr>
        <w:t>Microsoft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Power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Point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3A08">
        <w:rPr>
          <w:rFonts w:ascii="Times New Roman" w:hAnsi="Times New Roman"/>
          <w:sz w:val="24"/>
          <w:szCs w:val="24"/>
        </w:rPr>
        <w:t>Microsoft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Outlook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;; антивирусные программы  </w:t>
      </w:r>
      <w:proofErr w:type="spellStart"/>
      <w:r w:rsidRPr="00523A08">
        <w:rPr>
          <w:rFonts w:ascii="Times New Roman" w:hAnsi="Times New Roman"/>
          <w:sz w:val="24"/>
          <w:szCs w:val="24"/>
        </w:rPr>
        <w:t>Kaspersky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3A08">
        <w:rPr>
          <w:rFonts w:ascii="Times New Roman" w:hAnsi="Times New Roman"/>
          <w:sz w:val="24"/>
          <w:szCs w:val="24"/>
        </w:rPr>
        <w:t>Aidstest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3A08">
        <w:rPr>
          <w:rFonts w:ascii="Times New Roman" w:hAnsi="Times New Roman"/>
          <w:sz w:val="24"/>
          <w:szCs w:val="24"/>
        </w:rPr>
        <w:t>Doctor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Web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3A08">
        <w:rPr>
          <w:rFonts w:ascii="Times New Roman" w:hAnsi="Times New Roman"/>
          <w:sz w:val="24"/>
          <w:szCs w:val="24"/>
        </w:rPr>
        <w:t>AntiVirus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и др.; программы, обеспечивающие связь с </w:t>
      </w:r>
      <w:proofErr w:type="spellStart"/>
      <w:r w:rsidRPr="00523A08">
        <w:rPr>
          <w:rFonts w:ascii="Times New Roman" w:hAnsi="Times New Roman"/>
          <w:sz w:val="24"/>
          <w:szCs w:val="24"/>
        </w:rPr>
        <w:t>Internet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3A08">
        <w:rPr>
          <w:rFonts w:ascii="Times New Roman" w:hAnsi="Times New Roman"/>
          <w:sz w:val="24"/>
          <w:szCs w:val="24"/>
        </w:rPr>
        <w:t>Microsoft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Internet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Explorer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r w:rsidRPr="00523A08">
        <w:rPr>
          <w:rFonts w:ascii="Times New Roman" w:hAnsi="Times New Roman"/>
          <w:sz w:val="24"/>
          <w:szCs w:val="24"/>
          <w:lang w:val="en-US"/>
        </w:rPr>
        <w:t>Mozilla</w:t>
      </w:r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  <w:lang w:val="en-US"/>
        </w:rPr>
        <w:t>firefox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и </w:t>
      </w:r>
      <w:proofErr w:type="spellStart"/>
      <w:proofErr w:type="gramStart"/>
      <w:r w:rsidRPr="00523A08">
        <w:rPr>
          <w:rFonts w:ascii="Times New Roman" w:hAnsi="Times New Roman"/>
          <w:sz w:val="24"/>
          <w:szCs w:val="24"/>
        </w:rPr>
        <w:t>др</w:t>
      </w:r>
      <w:proofErr w:type="spellEnd"/>
      <w:proofErr w:type="gramEnd"/>
      <w:r w:rsidRPr="00523A08">
        <w:rPr>
          <w:rFonts w:ascii="Times New Roman" w:hAnsi="Times New Roman"/>
          <w:sz w:val="24"/>
          <w:szCs w:val="24"/>
        </w:rPr>
        <w:t xml:space="preserve">; программы архивирования файлов </w:t>
      </w:r>
      <w:hyperlink r:id="rId47" w:history="1">
        <w:proofErr w:type="spellStart"/>
        <w:r w:rsidRPr="00523A08">
          <w:rPr>
            <w:rStyle w:val="af5"/>
            <w:rFonts w:ascii="Times New Roman" w:hAnsi="Times New Roman"/>
            <w:sz w:val="24"/>
            <w:szCs w:val="24"/>
          </w:rPr>
          <w:t>WinRAR</w:t>
        </w:r>
        <w:proofErr w:type="spellEnd"/>
      </w:hyperlink>
      <w:r w:rsidRPr="00523A08">
        <w:rPr>
          <w:rFonts w:ascii="Times New Roman" w:hAnsi="Times New Roman"/>
          <w:sz w:val="24"/>
          <w:szCs w:val="24"/>
        </w:rPr>
        <w:t xml:space="preserve">, </w:t>
      </w:r>
      <w:hyperlink r:id="rId48" w:history="1">
        <w:r w:rsidRPr="00523A08">
          <w:rPr>
            <w:rStyle w:val="af5"/>
            <w:rFonts w:ascii="Times New Roman" w:hAnsi="Times New Roman"/>
            <w:sz w:val="24"/>
            <w:szCs w:val="24"/>
          </w:rPr>
          <w:t>7-Zip</w:t>
        </w:r>
      </w:hyperlink>
      <w:r w:rsidRPr="00523A08">
        <w:rPr>
          <w:rFonts w:ascii="Times New Roman" w:hAnsi="Times New Roman"/>
          <w:sz w:val="24"/>
          <w:szCs w:val="24"/>
        </w:rPr>
        <w:t xml:space="preserve">; программы для работы с </w:t>
      </w:r>
      <w:r w:rsidRPr="00523A08">
        <w:rPr>
          <w:rFonts w:ascii="Times New Roman" w:hAnsi="Times New Roman"/>
          <w:sz w:val="24"/>
          <w:szCs w:val="24"/>
          <w:lang w:val="en-US"/>
        </w:rPr>
        <w:t>PDF</w:t>
      </w:r>
      <w:r w:rsidRPr="00523A08">
        <w:rPr>
          <w:rFonts w:ascii="Times New Roman" w:hAnsi="Times New Roman"/>
          <w:sz w:val="24"/>
          <w:szCs w:val="24"/>
        </w:rPr>
        <w:t xml:space="preserve">-файлами </w:t>
      </w:r>
      <w:r w:rsidRPr="00523A08">
        <w:rPr>
          <w:rFonts w:ascii="Times New Roman" w:hAnsi="Times New Roman"/>
          <w:sz w:val="24"/>
          <w:szCs w:val="24"/>
          <w:lang w:val="en-US"/>
        </w:rPr>
        <w:t>A</w:t>
      </w:r>
      <w:proofErr w:type="spellStart"/>
      <w:r w:rsidRPr="00523A08">
        <w:rPr>
          <w:rFonts w:ascii="Times New Roman" w:hAnsi="Times New Roman"/>
          <w:sz w:val="24"/>
          <w:szCs w:val="24"/>
        </w:rPr>
        <w:t>dobe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acrobat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reader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3A08">
        <w:rPr>
          <w:rFonts w:ascii="Times New Roman" w:hAnsi="Times New Roman"/>
          <w:bCs/>
          <w:sz w:val="24"/>
          <w:szCs w:val="24"/>
        </w:rPr>
        <w:t>Nitro</w:t>
      </w:r>
      <w:proofErr w:type="spellEnd"/>
      <w:r w:rsidRPr="00523A08">
        <w:rPr>
          <w:rFonts w:ascii="Times New Roman" w:hAnsi="Times New Roman"/>
          <w:bCs/>
          <w:sz w:val="24"/>
          <w:szCs w:val="24"/>
        </w:rPr>
        <w:t xml:space="preserve"> PDF </w:t>
      </w:r>
      <w:proofErr w:type="spellStart"/>
      <w:r w:rsidRPr="00523A08">
        <w:rPr>
          <w:rFonts w:ascii="Times New Roman" w:hAnsi="Times New Roman"/>
          <w:bCs/>
          <w:sz w:val="24"/>
          <w:szCs w:val="24"/>
        </w:rPr>
        <w:t>Reader</w:t>
      </w:r>
      <w:proofErr w:type="spellEnd"/>
      <w:r w:rsidRPr="00523A08">
        <w:rPr>
          <w:rFonts w:ascii="Times New Roman" w:hAnsi="Times New Roman"/>
          <w:bCs/>
          <w:sz w:val="24"/>
          <w:szCs w:val="24"/>
        </w:rPr>
        <w:t>.</w:t>
      </w:r>
    </w:p>
    <w:p w:rsidR="001129CD" w:rsidRDefault="001129CD" w:rsidP="002F741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23A08">
        <w:rPr>
          <w:rFonts w:ascii="Times New Roman" w:hAnsi="Times New Roman"/>
          <w:sz w:val="24"/>
          <w:szCs w:val="24"/>
        </w:rPr>
        <w:t xml:space="preserve">Специальные программы: </w:t>
      </w:r>
      <w:proofErr w:type="spellStart"/>
      <w:r w:rsidRPr="00523A08">
        <w:rPr>
          <w:rFonts w:ascii="Times New Roman" w:hAnsi="Times New Roman"/>
          <w:sz w:val="24"/>
          <w:szCs w:val="24"/>
        </w:rPr>
        <w:t>Modular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Object-Oriented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Dynamic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Learning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A08">
        <w:rPr>
          <w:rFonts w:ascii="Times New Roman" w:hAnsi="Times New Roman"/>
          <w:sz w:val="24"/>
          <w:szCs w:val="24"/>
        </w:rPr>
        <w:t>Environment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(модульная объектно-ориентированная динамическая обучающая среда); программа </w:t>
      </w:r>
      <w:proofErr w:type="spellStart"/>
      <w:r w:rsidRPr="00523A08">
        <w:rPr>
          <w:rFonts w:ascii="Times New Roman" w:hAnsi="Times New Roman"/>
          <w:sz w:val="24"/>
          <w:szCs w:val="24"/>
        </w:rPr>
        <w:t>Wordpress</w:t>
      </w:r>
      <w:proofErr w:type="spellEnd"/>
      <w:r w:rsidRPr="00523A08">
        <w:rPr>
          <w:rFonts w:ascii="Times New Roman" w:hAnsi="Times New Roman"/>
          <w:sz w:val="24"/>
          <w:szCs w:val="24"/>
        </w:rPr>
        <w:t xml:space="preserve"> для создания сайтов и блогов.</w:t>
      </w:r>
    </w:p>
    <w:p w:rsidR="001129CD" w:rsidRPr="00523A08" w:rsidRDefault="001129CD" w:rsidP="002F741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</w:t>
      </w:r>
      <w:r w:rsidRPr="00523A08">
        <w:rPr>
          <w:rFonts w:ascii="Times New Roman" w:hAnsi="Times New Roman"/>
          <w:bCs/>
          <w:i/>
          <w:sz w:val="24"/>
          <w:szCs w:val="24"/>
        </w:rPr>
        <w:t>нформационны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справочны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систем</w:t>
      </w:r>
      <w:r>
        <w:rPr>
          <w:rFonts w:ascii="Times New Roman" w:hAnsi="Times New Roman"/>
          <w:bCs/>
          <w:i/>
          <w:sz w:val="24"/>
          <w:szCs w:val="24"/>
        </w:rPr>
        <w:t>ы</w:t>
      </w:r>
    </w:p>
    <w:p w:rsidR="001129CD" w:rsidRPr="006D50A0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D50A0">
        <w:rPr>
          <w:rFonts w:ascii="Times New Roman" w:hAnsi="Times New Roman"/>
          <w:color w:val="000000"/>
          <w:sz w:val="24"/>
          <w:szCs w:val="24"/>
        </w:rPr>
        <w:lastRenderedPageBreak/>
        <w:t>www.biblioclub.ru</w:t>
      </w:r>
      <w:r w:rsidRPr="006D50A0"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1129CD" w:rsidRPr="006D50A0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D50A0">
        <w:rPr>
          <w:rFonts w:ascii="Times New Roman" w:hAnsi="Times New Roman"/>
          <w:color w:val="000000"/>
          <w:sz w:val="24"/>
          <w:szCs w:val="24"/>
        </w:rPr>
        <w:t>www.elibrary.ru</w:t>
      </w:r>
      <w:r w:rsidRPr="006D50A0"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1129CD" w:rsidRPr="006D50A0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D50A0">
        <w:rPr>
          <w:rFonts w:ascii="Times New Roman" w:hAnsi="Times New Roman"/>
          <w:color w:val="000000"/>
          <w:sz w:val="24"/>
          <w:szCs w:val="24"/>
        </w:rPr>
        <w:t>www.ebiblioteka.ru</w:t>
      </w:r>
      <w:r w:rsidRPr="006D50A0"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1129CD" w:rsidRPr="006D50A0" w:rsidRDefault="001129CD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D50A0">
        <w:rPr>
          <w:rFonts w:ascii="Times New Roman" w:hAnsi="Times New Roman"/>
          <w:color w:val="000000"/>
          <w:sz w:val="24"/>
          <w:szCs w:val="24"/>
        </w:rPr>
        <w:t>www.edu.ru</w:t>
      </w:r>
      <w:r w:rsidRPr="006D50A0"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1129CD" w:rsidRPr="00523A08" w:rsidRDefault="006B3636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49" w:history="1">
        <w:r w:rsidR="001129CD" w:rsidRPr="006D50A0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="001129CD" w:rsidRPr="006D50A0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1129CD" w:rsidRPr="006D50A0">
          <w:rPr>
            <w:rStyle w:val="af5"/>
            <w:rFonts w:ascii="Times New Roman" w:hAnsi="Times New Roman"/>
            <w:sz w:val="24"/>
            <w:szCs w:val="24"/>
            <w:lang w:val="en-US"/>
          </w:rPr>
          <w:t>moodle</w:t>
        </w:r>
        <w:proofErr w:type="spellEnd"/>
        <w:r w:rsidR="001129CD" w:rsidRPr="006D50A0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1129CD" w:rsidRPr="006D50A0">
          <w:rPr>
            <w:rStyle w:val="af5"/>
            <w:rFonts w:ascii="Times New Roman" w:hAnsi="Times New Roman"/>
            <w:sz w:val="24"/>
            <w:szCs w:val="24"/>
            <w:lang w:val="en-US"/>
          </w:rPr>
          <w:t>mininuniver</w:t>
        </w:r>
        <w:proofErr w:type="spellEnd"/>
        <w:r w:rsidR="001129CD" w:rsidRPr="006D50A0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1129CD" w:rsidRPr="006D50A0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1129CD" w:rsidRPr="006D50A0">
        <w:rPr>
          <w:rFonts w:ascii="Times New Roman" w:hAnsi="Times New Roman"/>
          <w:sz w:val="24"/>
          <w:szCs w:val="24"/>
        </w:rPr>
        <w:tab/>
        <w:t xml:space="preserve"> Электронное обучение </w:t>
      </w:r>
      <w:proofErr w:type="spellStart"/>
      <w:r w:rsidR="001129CD" w:rsidRPr="006D50A0">
        <w:rPr>
          <w:rFonts w:ascii="Times New Roman" w:hAnsi="Times New Roman"/>
          <w:sz w:val="24"/>
          <w:szCs w:val="24"/>
        </w:rPr>
        <w:t>Мининского</w:t>
      </w:r>
      <w:proofErr w:type="spellEnd"/>
      <w:r w:rsidR="001129CD" w:rsidRPr="006D50A0">
        <w:rPr>
          <w:rFonts w:ascii="Times New Roman" w:hAnsi="Times New Roman"/>
          <w:sz w:val="24"/>
          <w:szCs w:val="24"/>
        </w:rPr>
        <w:t xml:space="preserve"> университета</w:t>
      </w:r>
    </w:p>
    <w:p w:rsidR="001129CD" w:rsidRPr="00DB597C" w:rsidRDefault="001129CD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B5B87" w:rsidRDefault="008B5B87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7361F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002BF" w:rsidRPr="00FD7807" w:rsidRDefault="0077361F" w:rsidP="0077361F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                </w:t>
      </w:r>
      <w:r w:rsidRPr="00FD78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6002BF" w:rsidRPr="00FD78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6002BF" w:rsidRPr="00FD7807">
        <w:rPr>
          <w:rFonts w:ascii="Times New Roman" w:hAnsi="Times New Roman"/>
          <w:b/>
          <w:sz w:val="24"/>
          <w:szCs w:val="24"/>
        </w:rPr>
        <w:t xml:space="preserve">Словообразование </w:t>
      </w:r>
      <w:r w:rsidR="006002BF">
        <w:rPr>
          <w:rFonts w:ascii="Times New Roman" w:hAnsi="Times New Roman"/>
          <w:b/>
          <w:sz w:val="24"/>
          <w:szCs w:val="24"/>
        </w:rPr>
        <w:t xml:space="preserve"> </w:t>
      </w:r>
      <w:r w:rsidR="006002BF" w:rsidRPr="00FD7807">
        <w:rPr>
          <w:rFonts w:ascii="Times New Roman" w:hAnsi="Times New Roman"/>
          <w:b/>
          <w:sz w:val="24"/>
          <w:szCs w:val="24"/>
        </w:rPr>
        <w:t>как</w:t>
      </w:r>
      <w:r w:rsidR="006002BF">
        <w:rPr>
          <w:rFonts w:ascii="Times New Roman" w:hAnsi="Times New Roman"/>
          <w:b/>
          <w:sz w:val="24"/>
          <w:szCs w:val="24"/>
        </w:rPr>
        <w:t xml:space="preserve"> </w:t>
      </w:r>
      <w:r w:rsidR="006002BF" w:rsidRPr="00FD7807">
        <w:rPr>
          <w:rFonts w:ascii="Times New Roman" w:hAnsi="Times New Roman"/>
          <w:b/>
          <w:sz w:val="24"/>
          <w:szCs w:val="24"/>
        </w:rPr>
        <w:t xml:space="preserve"> креативная</w:t>
      </w:r>
      <w:r w:rsidR="006002BF">
        <w:rPr>
          <w:rFonts w:ascii="Times New Roman" w:hAnsi="Times New Roman"/>
          <w:b/>
          <w:sz w:val="24"/>
          <w:szCs w:val="24"/>
        </w:rPr>
        <w:t xml:space="preserve"> </w:t>
      </w:r>
      <w:r w:rsidR="006002BF" w:rsidRPr="00FD7807">
        <w:rPr>
          <w:rFonts w:ascii="Times New Roman" w:hAnsi="Times New Roman"/>
          <w:b/>
          <w:sz w:val="24"/>
          <w:szCs w:val="24"/>
        </w:rPr>
        <w:t xml:space="preserve"> деятельность</w:t>
      </w:r>
      <w:r w:rsidR="006002BF" w:rsidRPr="00FD78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6002BF" w:rsidRPr="0077361F" w:rsidRDefault="006002BF" w:rsidP="0077361F">
      <w:pPr>
        <w:pStyle w:val="a4"/>
        <w:numPr>
          <w:ilvl w:val="1"/>
          <w:numId w:val="39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736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002BF" w:rsidRPr="00333E81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E707B">
        <w:rPr>
          <w:rFonts w:ascii="Times New Roman" w:hAnsi="Times New Roman"/>
          <w:bCs/>
          <w:sz w:val="24"/>
          <w:szCs w:val="24"/>
        </w:rPr>
        <w:t>Дисциплина «</w:t>
      </w:r>
      <w:r w:rsidRPr="0028656F">
        <w:rPr>
          <w:rFonts w:ascii="Times New Roman" w:hAnsi="Times New Roman"/>
          <w:sz w:val="24"/>
          <w:szCs w:val="24"/>
        </w:rPr>
        <w:t>Словообразование как креативная деятельность</w:t>
      </w:r>
      <w:r w:rsidRPr="00CE707B">
        <w:rPr>
          <w:rFonts w:ascii="Times New Roman" w:hAnsi="Times New Roman"/>
          <w:bCs/>
          <w:sz w:val="24"/>
          <w:szCs w:val="24"/>
        </w:rPr>
        <w:t xml:space="preserve">» </w:t>
      </w:r>
      <w:r>
        <w:rPr>
          <w:rFonts w:ascii="Times New Roman" w:hAnsi="Times New Roman"/>
          <w:bCs/>
          <w:sz w:val="24"/>
          <w:szCs w:val="24"/>
        </w:rPr>
        <w:t>призвана обобщить и углубить знания обучающихся в области синхронного словообразования, необходимые им для осуществления профессиональной образовательной деятельности в области преподавания русского языка в средней общеобразовательной школе согласно Профессиональному стандарту педагога (</w:t>
      </w:r>
      <w:proofErr w:type="gramStart"/>
      <w:r>
        <w:rPr>
          <w:rFonts w:ascii="Times New Roman" w:hAnsi="Times New Roman"/>
          <w:bCs/>
          <w:sz w:val="24"/>
          <w:szCs w:val="24"/>
        </w:rPr>
        <w:t>утвержден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приказом Министерства труда и </w:t>
      </w:r>
      <w:r w:rsidRPr="00333E81">
        <w:rPr>
          <w:rFonts w:ascii="Times New Roman" w:hAnsi="Times New Roman"/>
          <w:bCs/>
          <w:sz w:val="24"/>
          <w:szCs w:val="24"/>
        </w:rPr>
        <w:t>социальной защиты РФ от 18.10. 2013, № 544н).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33E81">
        <w:rPr>
          <w:rFonts w:ascii="Times New Roman" w:hAnsi="Times New Roman"/>
          <w:bCs/>
          <w:sz w:val="24"/>
          <w:szCs w:val="24"/>
        </w:rPr>
        <w:t>Данный курс носит практический характер. В ходе обучения у студентов совершенствуется усвоение теоретических понятий словообразования, отрабатываются навыки морфемного и словообразовательного анализа разных частей речи, формируются системные знания о закономерностях функционирования словообразовательных сре</w:t>
      </w:r>
      <w:proofErr w:type="gramStart"/>
      <w:r w:rsidRPr="00333E81">
        <w:rPr>
          <w:rFonts w:ascii="Times New Roman" w:hAnsi="Times New Roman"/>
          <w:bCs/>
          <w:sz w:val="24"/>
          <w:szCs w:val="24"/>
        </w:rPr>
        <w:t>дств в с</w:t>
      </w:r>
      <w:proofErr w:type="gramEnd"/>
      <w:r w:rsidRPr="00333E81">
        <w:rPr>
          <w:rFonts w:ascii="Times New Roman" w:hAnsi="Times New Roman"/>
          <w:bCs/>
          <w:sz w:val="24"/>
          <w:szCs w:val="24"/>
        </w:rPr>
        <w:t>овременной речи.</w:t>
      </w:r>
    </w:p>
    <w:p w:rsidR="006002BF" w:rsidRPr="009C607A" w:rsidRDefault="006002BF" w:rsidP="002F741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 w:rsidRPr="0028656F">
        <w:rPr>
          <w:rFonts w:ascii="Times New Roman" w:hAnsi="Times New Roman"/>
          <w:sz w:val="24"/>
          <w:szCs w:val="24"/>
        </w:rPr>
        <w:t>Словообразование как креативная деятельность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обучения (практические занятия), так и активные методы обучения (проблемное обучение,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работа с различными типами словарей, 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эвристические беседы и др.).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акже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предполагается 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использование новейших IT-обучающих технологий, включая работу в системе </w:t>
      </w:r>
      <w:r w:rsidRPr="009C607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002BF" w:rsidRPr="009C607A" w:rsidRDefault="006002BF" w:rsidP="002F741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28656F">
        <w:rPr>
          <w:rFonts w:ascii="Times New Roman" w:hAnsi="Times New Roman"/>
          <w:sz w:val="24"/>
          <w:szCs w:val="24"/>
        </w:rPr>
        <w:t>Словообразование как креативная деятельность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включает тестирование, написание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самостоятельных и контрольных работ, решение лингвистических задач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Итогов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ый контроль проводится в форме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зачета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6002BF" w:rsidRPr="0028656F" w:rsidRDefault="006002BF" w:rsidP="002F7416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65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02BF" w:rsidRPr="0028656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656F">
        <w:rPr>
          <w:rFonts w:ascii="Times New Roman" w:hAnsi="Times New Roman"/>
          <w:sz w:val="24"/>
          <w:szCs w:val="24"/>
        </w:rPr>
        <w:t>Для изучения дисциплины «Словообразование как креативная деятельность» необходимо освоение дисциплин «Введение в языкознание», «Современный русский литературный язык. Фонетика. Лексика. Словообразование».</w:t>
      </w:r>
    </w:p>
    <w:p w:rsidR="006002BF" w:rsidRPr="0028656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656F">
        <w:rPr>
          <w:rFonts w:ascii="Times New Roman" w:hAnsi="Times New Roman"/>
          <w:sz w:val="24"/>
          <w:szCs w:val="24"/>
        </w:rPr>
        <w:t>Данная дисциплина является предшествующей для изучения таких дисциплин, как «Современный русский литературный язык. Синтаксис», «Стилистика», «Теория языка».</w:t>
      </w:r>
    </w:p>
    <w:p w:rsidR="006002BF" w:rsidRPr="0028656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656F">
        <w:rPr>
          <w:rFonts w:ascii="Times New Roman" w:hAnsi="Times New Roman"/>
          <w:sz w:val="24"/>
          <w:szCs w:val="24"/>
        </w:rPr>
        <w:lastRenderedPageBreak/>
        <w:t>Изучение дисциплины «Словообразование как креативная деятельность» необходимо для подготовки к освоению дисциплин по выбору профессионального цикла, прохождения педагогической практики.</w:t>
      </w:r>
    </w:p>
    <w:p w:rsidR="006002BF" w:rsidRPr="00DB597C" w:rsidRDefault="006002BF" w:rsidP="002F7416">
      <w:pPr>
        <w:autoSpaceDE w:val="0"/>
        <w:autoSpaceDN w:val="0"/>
        <w:adjustRightInd w:val="0"/>
        <w:spacing w:before="120" w:after="12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65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02BF" w:rsidRPr="00F91BED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</w:rPr>
        <w:t>Цель</w:t>
      </w:r>
      <w:r w:rsidRPr="00F91BED">
        <w:rPr>
          <w:rFonts w:ascii="Times New Roman" w:hAnsi="Times New Roman"/>
          <w:i/>
          <w:sz w:val="24"/>
          <w:szCs w:val="24"/>
        </w:rPr>
        <w:t xml:space="preserve"> дисциплины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584E30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bidi="yi-Hebr"/>
        </w:rPr>
        <w:t xml:space="preserve">создать условия для выработки у обучающихся </w:t>
      </w:r>
      <w:r w:rsidRPr="00523A08">
        <w:rPr>
          <w:rFonts w:ascii="Times New Roman" w:hAnsi="Times New Roman"/>
          <w:color w:val="000000"/>
          <w:sz w:val="24"/>
          <w:szCs w:val="24"/>
          <w:lang w:bidi="yi-Hebr"/>
        </w:rPr>
        <w:t xml:space="preserve">профессиональных компетенций в области </w:t>
      </w:r>
      <w:r>
        <w:rPr>
          <w:rFonts w:ascii="Times New Roman" w:hAnsi="Times New Roman"/>
          <w:sz w:val="24"/>
          <w:szCs w:val="24"/>
        </w:rPr>
        <w:t>преподавания русского языка путем формирования</w:t>
      </w:r>
      <w:r w:rsidRPr="00F91BED">
        <w:rPr>
          <w:rFonts w:ascii="Times New Roman" w:hAnsi="Times New Roman"/>
          <w:sz w:val="24"/>
          <w:szCs w:val="24"/>
        </w:rPr>
        <w:t xml:space="preserve"> у </w:t>
      </w:r>
      <w:r>
        <w:rPr>
          <w:rFonts w:ascii="Times New Roman" w:hAnsi="Times New Roman"/>
          <w:sz w:val="24"/>
          <w:szCs w:val="24"/>
        </w:rPr>
        <w:t>них</w:t>
      </w:r>
      <w:r w:rsidRPr="00F91BED">
        <w:rPr>
          <w:rFonts w:ascii="Times New Roman" w:hAnsi="Times New Roman"/>
          <w:sz w:val="24"/>
          <w:szCs w:val="24"/>
        </w:rPr>
        <w:t xml:space="preserve"> системы </w:t>
      </w:r>
      <w:r>
        <w:rPr>
          <w:rFonts w:ascii="Times New Roman" w:hAnsi="Times New Roman"/>
          <w:sz w:val="24"/>
          <w:szCs w:val="24"/>
        </w:rPr>
        <w:t>теоретико-</w:t>
      </w:r>
      <w:r w:rsidRPr="00F91BED">
        <w:rPr>
          <w:rFonts w:ascii="Times New Roman" w:hAnsi="Times New Roman"/>
          <w:sz w:val="24"/>
          <w:szCs w:val="24"/>
        </w:rPr>
        <w:t xml:space="preserve">практических знаний и умений в области </w:t>
      </w:r>
      <w:r>
        <w:rPr>
          <w:rFonts w:ascii="Times New Roman" w:hAnsi="Times New Roman"/>
          <w:sz w:val="24"/>
          <w:szCs w:val="24"/>
        </w:rPr>
        <w:t>синхронного словообразования</w:t>
      </w:r>
      <w:r w:rsidRPr="00F91BED">
        <w:rPr>
          <w:rFonts w:ascii="Times New Roman" w:hAnsi="Times New Roman"/>
          <w:sz w:val="24"/>
          <w:szCs w:val="24"/>
        </w:rPr>
        <w:t xml:space="preserve"> современного русского языка.</w:t>
      </w:r>
    </w:p>
    <w:p w:rsidR="006002BF" w:rsidRPr="00DB597C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002BF" w:rsidRPr="000F253D" w:rsidRDefault="006002BF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253D">
        <w:rPr>
          <w:rFonts w:ascii="Times New Roman" w:hAnsi="Times New Roman"/>
          <w:sz w:val="24"/>
          <w:szCs w:val="24"/>
        </w:rPr>
        <w:t xml:space="preserve">- формирование целостного представления о системе </w:t>
      </w:r>
      <w:r>
        <w:rPr>
          <w:rFonts w:ascii="Times New Roman" w:hAnsi="Times New Roman"/>
          <w:sz w:val="24"/>
          <w:szCs w:val="24"/>
        </w:rPr>
        <w:t>синхронного словообразования как многомерной иерархической организации, формируемой сложной сетью оппозиций различных единиц и структур</w:t>
      </w:r>
      <w:r w:rsidRPr="000F253D">
        <w:rPr>
          <w:rFonts w:ascii="Times New Roman" w:hAnsi="Times New Roman"/>
          <w:sz w:val="24"/>
          <w:szCs w:val="24"/>
        </w:rPr>
        <w:t>;</w:t>
      </w:r>
    </w:p>
    <w:p w:rsidR="006002BF" w:rsidRPr="000F253D" w:rsidRDefault="006002BF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253D">
        <w:rPr>
          <w:rFonts w:ascii="Times New Roman" w:hAnsi="Times New Roman"/>
          <w:sz w:val="24"/>
          <w:szCs w:val="24"/>
        </w:rPr>
        <w:t>- овладение необходимым понятийно-терминологическим аппаратом;</w:t>
      </w:r>
    </w:p>
    <w:p w:rsidR="006002BF" w:rsidRDefault="006002BF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253D">
        <w:rPr>
          <w:rFonts w:ascii="Times New Roman" w:hAnsi="Times New Roman"/>
          <w:sz w:val="24"/>
          <w:szCs w:val="24"/>
        </w:rPr>
        <w:t xml:space="preserve">- формирование устойчивых навыков </w:t>
      </w:r>
      <w:r>
        <w:rPr>
          <w:rFonts w:ascii="Times New Roman" w:hAnsi="Times New Roman"/>
          <w:sz w:val="24"/>
          <w:szCs w:val="24"/>
        </w:rPr>
        <w:t>разграничения узуальных и окказиональных способов образования слов</w:t>
      </w:r>
      <w:r w:rsidRPr="000F253D">
        <w:rPr>
          <w:rFonts w:ascii="Times New Roman" w:hAnsi="Times New Roman"/>
          <w:sz w:val="24"/>
          <w:szCs w:val="24"/>
        </w:rPr>
        <w:t>;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квалифицированного отношения к новейшим тенденциям в словообразовательной системе русского языка;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</w:t>
      </w:r>
      <w:r w:rsidRPr="00125A23">
        <w:rPr>
          <w:rFonts w:ascii="Times New Roman" w:hAnsi="Times New Roman"/>
          <w:sz w:val="24"/>
          <w:szCs w:val="24"/>
        </w:rPr>
        <w:t>ормирова</w:t>
      </w:r>
      <w:r>
        <w:rPr>
          <w:rFonts w:ascii="Times New Roman" w:hAnsi="Times New Roman"/>
          <w:sz w:val="24"/>
          <w:szCs w:val="24"/>
        </w:rPr>
        <w:t>ние</w:t>
      </w:r>
      <w:r w:rsidRPr="00125A23">
        <w:rPr>
          <w:rFonts w:ascii="Times New Roman" w:hAnsi="Times New Roman"/>
          <w:sz w:val="24"/>
          <w:szCs w:val="24"/>
        </w:rPr>
        <w:t xml:space="preserve"> навык</w:t>
      </w:r>
      <w:r>
        <w:rPr>
          <w:rFonts w:ascii="Times New Roman" w:hAnsi="Times New Roman"/>
          <w:sz w:val="24"/>
          <w:szCs w:val="24"/>
        </w:rPr>
        <w:t>ов</w:t>
      </w:r>
      <w:r w:rsidRPr="00125A23">
        <w:rPr>
          <w:rFonts w:ascii="Times New Roman" w:hAnsi="Times New Roman"/>
          <w:sz w:val="24"/>
          <w:szCs w:val="24"/>
        </w:rPr>
        <w:t xml:space="preserve"> сознательного и ответственного отношения к использованию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125A23">
        <w:rPr>
          <w:rFonts w:ascii="Times New Roman" w:hAnsi="Times New Roman"/>
          <w:sz w:val="24"/>
          <w:szCs w:val="24"/>
        </w:rPr>
        <w:t xml:space="preserve">морфемных и словообразовательных </w:t>
      </w:r>
      <w:r>
        <w:rPr>
          <w:rFonts w:ascii="Times New Roman" w:hAnsi="Times New Roman"/>
          <w:sz w:val="24"/>
          <w:szCs w:val="24"/>
        </w:rPr>
        <w:t>единиц в своей речевой практике.</w:t>
      </w: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253D">
        <w:rPr>
          <w:rFonts w:ascii="Times New Roman" w:hAnsi="Times New Roman"/>
          <w:sz w:val="24"/>
          <w:szCs w:val="24"/>
        </w:rPr>
        <w:t xml:space="preserve">- подготовка студентов к самостоятельному освоению новейших достижений в области </w:t>
      </w:r>
      <w:r>
        <w:rPr>
          <w:rFonts w:ascii="Times New Roman" w:hAnsi="Times New Roman"/>
          <w:sz w:val="24"/>
          <w:szCs w:val="24"/>
        </w:rPr>
        <w:t>словообразования</w:t>
      </w:r>
      <w:r w:rsidRPr="000F253D">
        <w:rPr>
          <w:rFonts w:ascii="Times New Roman" w:hAnsi="Times New Roman"/>
          <w:sz w:val="24"/>
          <w:szCs w:val="24"/>
        </w:rPr>
        <w:t xml:space="preserve"> современного русского языка, развитие творческого подхода к решению задач, встающих перед современным преподавателем русского язы</w:t>
      </w:r>
      <w:r>
        <w:rPr>
          <w:rFonts w:ascii="Times New Roman" w:hAnsi="Times New Roman"/>
          <w:sz w:val="24"/>
          <w:szCs w:val="24"/>
        </w:rPr>
        <w:t>ка в образовательном учреждении;</w:t>
      </w:r>
    </w:p>
    <w:p w:rsidR="006002BF" w:rsidRPr="00CD3B28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6002BF" w:rsidRPr="00DB597C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514"/>
        <w:gridCol w:w="1943"/>
        <w:gridCol w:w="1497"/>
        <w:gridCol w:w="1532"/>
      </w:tblGrid>
      <w:tr w:rsidR="006002BF" w:rsidRPr="00DB597C" w:rsidTr="00F7284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2BF" w:rsidRPr="00A81EA5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2BF" w:rsidRPr="00A81EA5" w:rsidRDefault="006002BF" w:rsidP="00F7284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2BF" w:rsidRPr="00A81EA5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2BF" w:rsidRPr="00A81EA5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2BF" w:rsidRPr="00A81EA5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2BF" w:rsidRPr="00A81EA5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002BF" w:rsidRPr="00DB597C" w:rsidTr="00F72842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E2E3B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2E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E2E3B" w:rsidRDefault="006002BF" w:rsidP="00F7284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E2E3B">
              <w:rPr>
                <w:rFonts w:ascii="Times New Roman" w:hAnsi="Times New Roman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E2E3B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002BF" w:rsidRPr="007E2E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6002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E2E3B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E2E3B">
              <w:rPr>
                <w:rFonts w:ascii="Times New Roman" w:eastAsia="Times New Roman" w:hAnsi="Times New Roman"/>
                <w:lang w:eastAsia="ru-RU"/>
              </w:rPr>
              <w:t xml:space="preserve">Демонстрирует владение лингвистической терминологией, способность к анализу </w:t>
            </w:r>
            <w:r>
              <w:rPr>
                <w:rFonts w:ascii="Times New Roman" w:eastAsia="Times New Roman" w:hAnsi="Times New Roman"/>
                <w:lang w:eastAsia="ru-RU"/>
              </w:rPr>
              <w:t>динамических процессов в словообразовании</w:t>
            </w:r>
            <w:r w:rsidRPr="007E2E3B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разграничению узуальных и окказиональных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способов образования слов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FD7807" w:rsidRDefault="006002BF" w:rsidP="00F72842">
            <w:pPr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7807">
              <w:rPr>
                <w:rFonts w:ascii="Times New Roman" w:eastAsia="Times New Roman" w:hAnsi="Times New Roman"/>
                <w:lang w:eastAsia="ru-RU"/>
              </w:rPr>
              <w:lastRenderedPageBreak/>
              <w:t>ОК-6</w:t>
            </w:r>
            <w:r w:rsidR="005E516B">
              <w:rPr>
                <w:rFonts w:ascii="Times New Roman" w:eastAsia="Times New Roman" w:hAnsi="Times New Roman"/>
                <w:lang w:eastAsia="ru-RU"/>
              </w:rPr>
              <w:t>,</w:t>
            </w:r>
          </w:p>
          <w:p w:rsidR="006002BF" w:rsidRPr="00FD7807" w:rsidRDefault="006002BF" w:rsidP="00F72842">
            <w:pPr>
              <w:spacing w:after="0" w:line="240" w:lineRule="auto"/>
              <w:ind w:left="284"/>
              <w:rPr>
                <w:rFonts w:ascii="Times New Roman" w:eastAsia="Times New Roman" w:hAnsi="Times New Roman"/>
                <w:lang w:eastAsia="ru-RU"/>
              </w:rPr>
            </w:pPr>
            <w:r w:rsidRPr="00FD7807">
              <w:rPr>
                <w:rFonts w:ascii="Times New Roman" w:eastAsia="Times New Roman" w:hAnsi="Times New Roman"/>
                <w:lang w:eastAsia="ru-RU"/>
              </w:rPr>
              <w:t>ПК-1</w:t>
            </w:r>
            <w:r w:rsidR="005E516B">
              <w:rPr>
                <w:rFonts w:ascii="Times New Roman" w:eastAsia="Times New Roman" w:hAnsi="Times New Roman"/>
                <w:lang w:eastAsia="ru-RU"/>
              </w:rPr>
              <w:t>,</w:t>
            </w:r>
          </w:p>
          <w:p w:rsidR="006002BF" w:rsidRPr="00FD7807" w:rsidRDefault="006002BF" w:rsidP="00F72842">
            <w:pPr>
              <w:spacing w:after="0" w:line="240" w:lineRule="auto"/>
              <w:ind w:left="284"/>
              <w:rPr>
                <w:rFonts w:ascii="Times New Roman" w:eastAsia="Times New Roman" w:hAnsi="Times New Roman"/>
                <w:lang w:eastAsia="ru-RU"/>
              </w:rPr>
            </w:pPr>
            <w:r w:rsidRPr="00FD7807">
              <w:rPr>
                <w:rFonts w:ascii="Times New Roman" w:eastAsia="Times New Roman" w:hAnsi="Times New Roman"/>
                <w:lang w:eastAsia="ru-RU"/>
              </w:rPr>
              <w:t>ПК-11</w:t>
            </w:r>
            <w:r w:rsidR="005E516B">
              <w:rPr>
                <w:rFonts w:ascii="Times New Roman" w:eastAsia="Times New Roman" w:hAnsi="Times New Roman"/>
                <w:lang w:eastAsia="ru-RU"/>
              </w:rPr>
              <w:t>,</w:t>
            </w:r>
          </w:p>
          <w:p w:rsidR="006002BF" w:rsidRPr="00FD7807" w:rsidRDefault="006002BF" w:rsidP="00F72842">
            <w:pPr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7807">
              <w:rPr>
                <w:rFonts w:ascii="Times New Roman" w:eastAsia="Times New Roman" w:hAnsi="Times New Roman"/>
                <w:lang w:eastAsia="ru-RU"/>
              </w:rPr>
              <w:t>ПК-12</w:t>
            </w:r>
          </w:p>
          <w:p w:rsidR="006002BF" w:rsidRPr="007E2E3B" w:rsidRDefault="006002BF" w:rsidP="00F72842">
            <w:pPr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152D8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  <w:p w:rsidR="006002BF" w:rsidRPr="008152D8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6002BF" w:rsidRPr="008152D8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152D8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6002BF" w:rsidRDefault="00EE0694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</w:t>
            </w:r>
            <w:r w:rsidR="006002BF" w:rsidRPr="008152D8">
              <w:rPr>
                <w:rFonts w:ascii="Times New Roman" w:eastAsia="Times New Roman" w:hAnsi="Times New Roman"/>
                <w:lang w:eastAsia="ru-RU"/>
              </w:rPr>
              <w:t>роблемно</w:t>
            </w:r>
            <w:r>
              <w:rPr>
                <w:rFonts w:ascii="Times New Roman" w:eastAsia="Times New Roman" w:hAnsi="Times New Roman"/>
                <w:lang w:eastAsia="ru-RU"/>
              </w:rPr>
              <w:t>е</w:t>
            </w:r>
            <w:r w:rsidR="006002BF" w:rsidRPr="008152D8">
              <w:rPr>
                <w:rFonts w:ascii="Times New Roman" w:eastAsia="Times New Roman" w:hAnsi="Times New Roman"/>
                <w:lang w:eastAsia="ru-RU"/>
              </w:rPr>
              <w:t xml:space="preserve"> задани</w:t>
            </w:r>
            <w:r>
              <w:rPr>
                <w:rFonts w:ascii="Times New Roman" w:eastAsia="Times New Roman" w:hAnsi="Times New Roman"/>
                <w:lang w:eastAsia="ru-RU"/>
              </w:rPr>
              <w:t>е</w:t>
            </w:r>
          </w:p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152D8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6002BF" w:rsidRPr="008152D8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152D8">
              <w:rPr>
                <w:rFonts w:ascii="Times New Roman" w:eastAsia="Times New Roman" w:hAnsi="Times New Roman"/>
                <w:lang w:eastAsia="ru-RU"/>
              </w:rPr>
              <w:t>в ЭОИС</w:t>
            </w:r>
          </w:p>
          <w:p w:rsidR="006002BF" w:rsidRPr="007E2E3B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002BF" w:rsidRPr="000F650B" w:rsidRDefault="006002BF" w:rsidP="00600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002BF" w:rsidRPr="00DB597C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02BF" w:rsidRPr="00DB597C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6002BF" w:rsidRPr="00DB597C" w:rsidTr="00F72842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02BF" w:rsidRPr="00DB597C" w:rsidTr="00F72842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2BF" w:rsidRPr="00DB597C" w:rsidRDefault="006002BF" w:rsidP="00F7284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002BF" w:rsidRPr="00DB597C" w:rsidTr="00F72842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7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proofErr w:type="gramStart"/>
            <w:r w:rsidRPr="007D7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понятия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теории синхронного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словобразования</w:t>
            </w:r>
            <w:proofErr w:type="spellEnd"/>
            <w:proofErr w:type="gram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7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Отношения синхронической словообразовательной производности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Морфонологические особенности словообразования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 Функции словообразования в языке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 Активные процессы в словообразовании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Неузуальное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словообразование: окказиональные и потенциальные слова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7. Специфические способы порождения окказионализмов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8. Экспрессивные имена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9. Аббревиация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10.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Чересступенчатое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словообразование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002BF" w:rsidRPr="007D7EC3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7D7EC3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11. Языковая игра как проявление языковой личности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002BF" w:rsidRPr="00054909" w:rsidTr="00F728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05490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  <w:r w:rsidRPr="000549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05490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05490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05490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05490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05490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002BF" w:rsidRPr="00CD3B28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6002BF" w:rsidRDefault="006002BF" w:rsidP="002F74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02BF" w:rsidRPr="009C607A" w:rsidRDefault="006002BF" w:rsidP="002F7416">
      <w:pPr>
        <w:autoSpaceDE w:val="0"/>
        <w:autoSpaceDN w:val="0"/>
        <w:adjustRightInd w:val="0"/>
        <w:spacing w:after="12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Словообразование как креативная деятельность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» используются традиционные обучающие технологии –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семинарские занятия. Также курс предполагает использование методов проблемного и эвристического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эвристическая беседа, </w:t>
      </w:r>
      <w:r>
        <w:rPr>
          <w:rFonts w:ascii="Times New Roman" w:hAnsi="Times New Roman"/>
          <w:sz w:val="24"/>
          <w:szCs w:val="24"/>
        </w:rPr>
        <w:t>в</w:t>
      </w:r>
      <w:r w:rsidRPr="00523A08">
        <w:rPr>
          <w:rFonts w:ascii="Times New Roman" w:hAnsi="Times New Roman"/>
          <w:sz w:val="24"/>
          <w:szCs w:val="24"/>
        </w:rPr>
        <w:t xml:space="preserve">ыполнение </w:t>
      </w:r>
      <w:r>
        <w:rPr>
          <w:rFonts w:ascii="Times New Roman" w:hAnsi="Times New Roman"/>
          <w:sz w:val="24"/>
          <w:szCs w:val="24"/>
        </w:rPr>
        <w:t>проблемных</w:t>
      </w:r>
      <w:r w:rsidRPr="00523A08">
        <w:rPr>
          <w:rFonts w:ascii="Times New Roman" w:hAnsi="Times New Roman"/>
          <w:sz w:val="24"/>
          <w:szCs w:val="24"/>
        </w:rPr>
        <w:t xml:space="preserve"> и конструктивных заданий в малых группах, решение </w:t>
      </w:r>
      <w:r>
        <w:rPr>
          <w:rFonts w:ascii="Times New Roman" w:hAnsi="Times New Roman"/>
          <w:sz w:val="24"/>
          <w:szCs w:val="24"/>
        </w:rPr>
        <w:t>лингвистических</w:t>
      </w:r>
      <w:r w:rsidRPr="00523A08">
        <w:rPr>
          <w:rFonts w:ascii="Times New Roman" w:hAnsi="Times New Roman"/>
          <w:sz w:val="24"/>
          <w:szCs w:val="24"/>
        </w:rPr>
        <w:t xml:space="preserve"> задач</w:t>
      </w:r>
      <w:r>
        <w:rPr>
          <w:rFonts w:ascii="Times New Roman" w:hAnsi="Times New Roman"/>
          <w:sz w:val="24"/>
          <w:szCs w:val="24"/>
        </w:rPr>
        <w:t>,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523A08">
        <w:rPr>
          <w:rFonts w:ascii="Times New Roman" w:hAnsi="Times New Roman"/>
          <w:sz w:val="24"/>
          <w:szCs w:val="24"/>
        </w:rPr>
        <w:t xml:space="preserve">самостоятельная работа </w:t>
      </w:r>
      <w:r w:rsidRPr="00523A08">
        <w:rPr>
          <w:rFonts w:ascii="Times New Roman" w:hAnsi="Times New Roman"/>
          <w:bCs/>
          <w:sz w:val="24"/>
          <w:szCs w:val="24"/>
        </w:rPr>
        <w:t>обучающихся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. Кроме того, активно используются диалогов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ые технологии (дискуссии).</w:t>
      </w:r>
    </w:p>
    <w:p w:rsidR="006002BF" w:rsidRPr="00DB597C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002BF" w:rsidRPr="00DB597C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1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6002BF" w:rsidRPr="00DB597C" w:rsidTr="00F72842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02BF" w:rsidRPr="00C978C4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02BF" w:rsidRPr="00DB597C" w:rsidTr="00F72842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Макс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имальный</w:t>
            </w:r>
          </w:p>
        </w:tc>
      </w:tr>
      <w:tr w:rsidR="006002BF" w:rsidRPr="00DB597C" w:rsidTr="00F7284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002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6002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0,3 </w:t>
            </w:r>
            <w:r w:rsidRPr="004D4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0,5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6002BF" w:rsidRPr="00DB597C" w:rsidTr="00F7284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2,5 </w:t>
            </w:r>
            <w:r w:rsidRPr="004D4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6002BF" w:rsidRPr="00DB597C" w:rsidTr="00F7284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 </w:t>
            </w:r>
            <w:r w:rsidRPr="004D4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9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002BF" w:rsidRPr="00DB597C" w:rsidTr="00F7284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Тестирование в  ЭОИС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0,66 </w:t>
            </w:r>
            <w:r w:rsidRPr="004D4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002BF" w:rsidRPr="00DB597C" w:rsidTr="00F7284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77361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  <w:r w:rsidRPr="004D4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002BF" w:rsidRPr="00DB597C" w:rsidTr="00F72842">
        <w:trPr>
          <w:trHeight w:val="300"/>
        </w:trPr>
        <w:tc>
          <w:tcPr>
            <w:tcW w:w="519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2C2A2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A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2C2A2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2BF" w:rsidRPr="002C2A2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2C2A2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A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2C2A29" w:rsidRDefault="006002BF" w:rsidP="00F72842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A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02BF" w:rsidRPr="000F650B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6002BF" w:rsidRPr="00DB597C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1"/>
        <w:gridCol w:w="1407"/>
        <w:gridCol w:w="2409"/>
        <w:gridCol w:w="1138"/>
        <w:gridCol w:w="4349"/>
      </w:tblGrid>
      <w:tr w:rsidR="006002BF" w:rsidRPr="00DB597C" w:rsidTr="00F72842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002BF" w:rsidRPr="00DB597C" w:rsidTr="00F72842">
        <w:trPr>
          <w:trHeight w:val="417"/>
        </w:trPr>
        <w:tc>
          <w:tcPr>
            <w:tcW w:w="535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02BF" w:rsidRPr="00DB597C" w:rsidRDefault="0077361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F728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1-6-1</w:t>
            </w:r>
          </w:p>
        </w:tc>
        <w:tc>
          <w:tcPr>
            <w:tcW w:w="23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02BF" w:rsidRPr="00DA01B7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A01B7">
              <w:rPr>
                <w:rFonts w:ascii="Times New Roman" w:eastAsia="Times New Roman" w:hAnsi="Times New Roman"/>
                <w:lang w:eastAsia="ru-RU"/>
              </w:rPr>
              <w:t>Практические занятия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002BF" w:rsidRPr="00DB597C" w:rsidTr="00F72842">
        <w:trPr>
          <w:trHeight w:val="42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02BF" w:rsidRPr="00DA01B7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A01B7">
              <w:rPr>
                <w:rFonts w:ascii="Times New Roman" w:eastAsia="Times New Roman" w:hAnsi="Times New Roman"/>
                <w:lang w:eastAsia="ru-RU"/>
              </w:rPr>
              <w:t>Контактная самостоятельная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002BF" w:rsidRPr="00DB597C" w:rsidTr="00F72842">
        <w:trPr>
          <w:trHeight w:val="425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2BF" w:rsidRPr="00DA01B7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A01B7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02BF" w:rsidRPr="00DB597C" w:rsidRDefault="006002BF" w:rsidP="00F728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607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</w:tbl>
    <w:p w:rsidR="006002BF" w:rsidRPr="00DB597C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02BF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02BF" w:rsidRPr="00C16153" w:rsidRDefault="006002BF" w:rsidP="002F7416">
      <w:pPr>
        <w:pStyle w:val="a4"/>
        <w:numPr>
          <w:ilvl w:val="0"/>
          <w:numId w:val="42"/>
        </w:numPr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6B3636">
        <w:rPr>
          <w:rFonts w:ascii="Times New Roman" w:hAnsi="Times New Roman"/>
          <w:sz w:val="24"/>
          <w:szCs w:val="24"/>
        </w:rPr>
        <w:t>Александрова</w:t>
      </w:r>
      <w:r w:rsidRPr="00C16153">
        <w:t xml:space="preserve"> </w:t>
      </w:r>
      <w:r w:rsidRPr="006B3636">
        <w:rPr>
          <w:rFonts w:ascii="Times New Roman" w:hAnsi="Times New Roman"/>
          <w:sz w:val="24"/>
          <w:szCs w:val="24"/>
        </w:rPr>
        <w:t>Е.М., Астафьева</w:t>
      </w:r>
      <w:r w:rsidRPr="00C16153">
        <w:t xml:space="preserve"> </w:t>
      </w:r>
      <w:r w:rsidRPr="006B3636">
        <w:rPr>
          <w:rFonts w:ascii="Times New Roman" w:hAnsi="Times New Roman"/>
          <w:sz w:val="24"/>
          <w:szCs w:val="24"/>
        </w:rPr>
        <w:t>О.А. Языковая игра в русском анекдоте. Учебно-методическое пособие. – М.: Университетская книга, 2015. – 152 с.</w:t>
      </w:r>
    </w:p>
    <w:p w:rsidR="006002BF" w:rsidRPr="00C16153" w:rsidRDefault="006002BF" w:rsidP="002F7416">
      <w:pPr>
        <w:pStyle w:val="a4"/>
        <w:numPr>
          <w:ilvl w:val="0"/>
          <w:numId w:val="42"/>
        </w:numPr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6B3636">
        <w:rPr>
          <w:rFonts w:ascii="Times New Roman" w:hAnsi="Times New Roman"/>
          <w:sz w:val="24"/>
          <w:szCs w:val="24"/>
        </w:rPr>
        <w:t xml:space="preserve">Гридина Т.А. Языковая игра в художественном тексте. – М.: LAP </w:t>
      </w:r>
      <w:proofErr w:type="spellStart"/>
      <w:r w:rsidRPr="006B3636">
        <w:rPr>
          <w:rFonts w:ascii="Times New Roman" w:hAnsi="Times New Roman"/>
          <w:sz w:val="24"/>
          <w:szCs w:val="24"/>
        </w:rPr>
        <w:t>Lambert</w:t>
      </w:r>
      <w:proofErr w:type="spellEnd"/>
      <w:r w:rsidRPr="006B36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636">
        <w:rPr>
          <w:rFonts w:ascii="Times New Roman" w:hAnsi="Times New Roman"/>
          <w:sz w:val="24"/>
          <w:szCs w:val="24"/>
        </w:rPr>
        <w:t>Academic</w:t>
      </w:r>
      <w:proofErr w:type="spellEnd"/>
      <w:r w:rsidRPr="006B36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636">
        <w:rPr>
          <w:rFonts w:ascii="Times New Roman" w:hAnsi="Times New Roman"/>
          <w:sz w:val="24"/>
          <w:szCs w:val="24"/>
        </w:rPr>
        <w:t>Publishing</w:t>
      </w:r>
      <w:proofErr w:type="spellEnd"/>
      <w:r w:rsidRPr="006B3636">
        <w:rPr>
          <w:rFonts w:ascii="Times New Roman" w:hAnsi="Times New Roman"/>
          <w:sz w:val="24"/>
          <w:szCs w:val="24"/>
        </w:rPr>
        <w:t>, 2013. – 260 с.</w:t>
      </w:r>
    </w:p>
    <w:p w:rsidR="006002BF" w:rsidRPr="00C16153" w:rsidRDefault="006B3636" w:rsidP="002F7416">
      <w:pPr>
        <w:pStyle w:val="a4"/>
        <w:numPr>
          <w:ilvl w:val="0"/>
          <w:numId w:val="42"/>
        </w:numPr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hyperlink r:id="rId50" w:history="1">
        <w:r w:rsidR="006002BF" w:rsidRPr="00C16153">
          <w:rPr>
            <w:rFonts w:ascii="Times New Roman" w:hAnsi="Times New Roman"/>
            <w:sz w:val="24"/>
            <w:szCs w:val="24"/>
          </w:rPr>
          <w:t>Ильясова</w:t>
        </w:r>
        <w:r w:rsidR="006002BF" w:rsidRPr="00C16153">
          <w:t xml:space="preserve"> </w:t>
        </w:r>
        <w:r w:rsidR="006002BF" w:rsidRPr="00C16153">
          <w:rPr>
            <w:rFonts w:ascii="Times New Roman" w:hAnsi="Times New Roman"/>
            <w:sz w:val="24"/>
            <w:szCs w:val="24"/>
          </w:rPr>
          <w:t>С.В.</w:t>
        </w:r>
        <w:r w:rsidR="006002BF">
          <w:rPr>
            <w:rFonts w:ascii="Times New Roman" w:hAnsi="Times New Roman"/>
            <w:sz w:val="24"/>
            <w:szCs w:val="24"/>
          </w:rPr>
          <w:t>,</w:t>
        </w:r>
        <w:r w:rsidR="006002BF" w:rsidRPr="00C16153">
          <w:rPr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="006002BF" w:rsidRPr="00C16153">
          <w:rPr>
            <w:rFonts w:ascii="Times New Roman" w:hAnsi="Times New Roman"/>
            <w:sz w:val="24"/>
            <w:szCs w:val="24"/>
          </w:rPr>
          <w:t>Амири</w:t>
        </w:r>
        <w:proofErr w:type="spellEnd"/>
        <w:r w:rsidR="006002BF" w:rsidRPr="00C16153">
          <w:t xml:space="preserve"> </w:t>
        </w:r>
        <w:r w:rsidR="006002BF" w:rsidRPr="00C16153">
          <w:rPr>
            <w:rFonts w:ascii="Times New Roman" w:hAnsi="Times New Roman"/>
            <w:sz w:val="24"/>
            <w:szCs w:val="24"/>
          </w:rPr>
          <w:t>Л.П. Язык СМИ и рекламы. Игра как норма и как аномалия. – М.: Флинта, Наука, 2016. – 328 с.</w:t>
        </w:r>
      </w:hyperlink>
    </w:p>
    <w:p w:rsidR="006002BF" w:rsidRPr="00CD3B28" w:rsidRDefault="006002BF" w:rsidP="002F7416">
      <w:pPr>
        <w:spacing w:after="0" w:line="360" w:lineRule="auto"/>
        <w:jc w:val="both"/>
        <w:rPr>
          <w:rFonts w:ascii="Times New Roman" w:hAnsi="Times New Roman"/>
          <w:sz w:val="16"/>
          <w:szCs w:val="16"/>
        </w:rPr>
      </w:pPr>
    </w:p>
    <w:p w:rsidR="006002BF" w:rsidRDefault="006002BF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02BF" w:rsidRPr="007D03A1" w:rsidRDefault="006002BF" w:rsidP="002F7416">
      <w:pPr>
        <w:pStyle w:val="a4"/>
        <w:numPr>
          <w:ilvl w:val="0"/>
          <w:numId w:val="43"/>
        </w:numPr>
        <w:spacing w:after="0" w:line="360" w:lineRule="auto"/>
        <w:ind w:left="357" w:hanging="357"/>
        <w:rPr>
          <w:rFonts w:ascii="Times New Roman" w:hAnsi="Times New Roman"/>
          <w:sz w:val="24"/>
          <w:szCs w:val="24"/>
        </w:rPr>
      </w:pPr>
      <w:r w:rsidRPr="006B3636">
        <w:rPr>
          <w:rFonts w:ascii="Times New Roman" w:hAnsi="Times New Roman"/>
          <w:sz w:val="24"/>
          <w:szCs w:val="24"/>
        </w:rPr>
        <w:t>Александрова</w:t>
      </w:r>
      <w:r w:rsidRPr="007D03A1">
        <w:t xml:space="preserve"> </w:t>
      </w:r>
      <w:r w:rsidRPr="006B3636">
        <w:rPr>
          <w:rFonts w:ascii="Times New Roman" w:hAnsi="Times New Roman"/>
          <w:sz w:val="24"/>
          <w:szCs w:val="24"/>
        </w:rPr>
        <w:t>Е.М. Языковая игра. Механизмы создания и способы перевода. – М.: КДУ, 2012. – 124 с.</w:t>
      </w:r>
    </w:p>
    <w:p w:rsidR="006002BF" w:rsidRPr="007D03A1" w:rsidRDefault="006002BF" w:rsidP="002F7416">
      <w:pPr>
        <w:pStyle w:val="a4"/>
        <w:numPr>
          <w:ilvl w:val="0"/>
          <w:numId w:val="43"/>
        </w:numPr>
        <w:spacing w:after="0" w:line="360" w:lineRule="auto"/>
        <w:ind w:left="357" w:hanging="357"/>
        <w:rPr>
          <w:rFonts w:ascii="Times New Roman" w:hAnsi="Times New Roman"/>
          <w:sz w:val="24"/>
          <w:szCs w:val="24"/>
        </w:rPr>
      </w:pPr>
      <w:r w:rsidRPr="006B3636">
        <w:rPr>
          <w:rFonts w:ascii="Times New Roman" w:hAnsi="Times New Roman"/>
          <w:sz w:val="24"/>
          <w:szCs w:val="24"/>
        </w:rPr>
        <w:t xml:space="preserve">Гридина Т.А. Языковая игра в художественном тексте. – М.: LAP </w:t>
      </w:r>
      <w:proofErr w:type="spellStart"/>
      <w:r w:rsidRPr="006B3636">
        <w:rPr>
          <w:rFonts w:ascii="Times New Roman" w:hAnsi="Times New Roman"/>
          <w:sz w:val="24"/>
          <w:szCs w:val="24"/>
        </w:rPr>
        <w:t>Lambert</w:t>
      </w:r>
      <w:proofErr w:type="spellEnd"/>
      <w:r w:rsidRPr="006B36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636">
        <w:rPr>
          <w:rFonts w:ascii="Times New Roman" w:hAnsi="Times New Roman"/>
          <w:sz w:val="24"/>
          <w:szCs w:val="24"/>
        </w:rPr>
        <w:t>Academic</w:t>
      </w:r>
      <w:proofErr w:type="spellEnd"/>
      <w:r w:rsidRPr="006B36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636">
        <w:rPr>
          <w:rFonts w:ascii="Times New Roman" w:hAnsi="Times New Roman"/>
          <w:sz w:val="24"/>
          <w:szCs w:val="24"/>
        </w:rPr>
        <w:t>Publishing</w:t>
      </w:r>
      <w:proofErr w:type="spellEnd"/>
      <w:r w:rsidRPr="006B3636">
        <w:rPr>
          <w:rFonts w:ascii="Times New Roman" w:hAnsi="Times New Roman"/>
          <w:sz w:val="24"/>
          <w:szCs w:val="24"/>
        </w:rPr>
        <w:t>, 2013. – 260 с.</w:t>
      </w:r>
    </w:p>
    <w:p w:rsidR="006002BF" w:rsidRPr="007D03A1" w:rsidRDefault="006002BF" w:rsidP="002F7416">
      <w:pPr>
        <w:pStyle w:val="a4"/>
        <w:numPr>
          <w:ilvl w:val="0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Земская Е.А. Литературная норма и </w:t>
      </w:r>
      <w:proofErr w:type="spellStart"/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t>неузуальное</w:t>
      </w:r>
      <w:proofErr w:type="spellEnd"/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t xml:space="preserve"> словообразование // </w:t>
      </w:r>
      <w:r w:rsidRPr="007D03A1">
        <w:rPr>
          <w:rFonts w:ascii="Times New Roman" w:hAnsi="Times New Roman"/>
          <w:sz w:val="24"/>
          <w:szCs w:val="24"/>
          <w:shd w:val="clear" w:color="auto" w:fill="FFFFFF"/>
        </w:rPr>
        <w:t xml:space="preserve">Современный русский язык: Система – норма – </w:t>
      </w:r>
      <w:r w:rsidRPr="007D03A1">
        <w:rPr>
          <w:rFonts w:ascii="Times New Roman" w:hAnsi="Times New Roman"/>
          <w:sz w:val="24"/>
          <w:szCs w:val="24"/>
        </w:rPr>
        <w:t>узус</w:t>
      </w:r>
      <w:r w:rsidRPr="007D03A1">
        <w:rPr>
          <w:rFonts w:ascii="Times New Roman" w:hAnsi="Times New Roman"/>
          <w:sz w:val="24"/>
          <w:szCs w:val="24"/>
          <w:shd w:val="clear" w:color="auto" w:fill="FFFFFF"/>
        </w:rPr>
        <w:t xml:space="preserve"> / РАН, Ин-т рус</w:t>
      </w:r>
      <w:proofErr w:type="gramStart"/>
      <w:r w:rsidRPr="007D03A1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7D03A1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7D03A1">
        <w:rPr>
          <w:rFonts w:ascii="Times New Roman" w:hAnsi="Times New Roman"/>
          <w:sz w:val="24"/>
          <w:szCs w:val="24"/>
          <w:shd w:val="clear" w:color="auto" w:fill="FFFFFF"/>
        </w:rPr>
        <w:t>я</w:t>
      </w:r>
      <w:proofErr w:type="gramEnd"/>
      <w:r w:rsidRPr="007D03A1">
        <w:rPr>
          <w:rFonts w:ascii="Times New Roman" w:hAnsi="Times New Roman"/>
          <w:sz w:val="24"/>
          <w:szCs w:val="24"/>
          <w:shd w:val="clear" w:color="auto" w:fill="FFFFFF"/>
        </w:rPr>
        <w:t>з. им. B.B. Виноградова; отв. ред. Л.П. Крысин. – М.: Языки славянских культур, 2010. – 480 с.</w:t>
      </w:r>
    </w:p>
    <w:p w:rsidR="006002BF" w:rsidRPr="007D03A1" w:rsidRDefault="006002BF" w:rsidP="002F7416">
      <w:pPr>
        <w:pStyle w:val="a4"/>
        <w:numPr>
          <w:ilvl w:val="0"/>
          <w:numId w:val="43"/>
        </w:numPr>
        <w:spacing w:after="0" w:line="360" w:lineRule="auto"/>
        <w:ind w:left="357" w:hanging="357"/>
        <w:rPr>
          <w:rFonts w:ascii="Times New Roman" w:hAnsi="Times New Roman"/>
          <w:sz w:val="24"/>
          <w:szCs w:val="24"/>
        </w:rPr>
      </w:pPr>
      <w:proofErr w:type="spellStart"/>
      <w:r w:rsidRPr="002A3F05">
        <w:rPr>
          <w:rFonts w:ascii="Times New Roman" w:hAnsi="Times New Roman"/>
          <w:sz w:val="24"/>
          <w:szCs w:val="24"/>
        </w:rPr>
        <w:t>Симутова</w:t>
      </w:r>
      <w:proofErr w:type="spellEnd"/>
      <w:r w:rsidRPr="002A3F05">
        <w:rPr>
          <w:rFonts w:ascii="Times New Roman" w:hAnsi="Times New Roman"/>
          <w:sz w:val="24"/>
          <w:szCs w:val="24"/>
        </w:rPr>
        <w:t xml:space="preserve"> О.П. Языковая игра в словообразовании. – М.: LAP </w:t>
      </w:r>
      <w:proofErr w:type="spellStart"/>
      <w:r w:rsidRPr="002A3F05">
        <w:rPr>
          <w:rFonts w:ascii="Times New Roman" w:hAnsi="Times New Roman"/>
          <w:sz w:val="24"/>
          <w:szCs w:val="24"/>
        </w:rPr>
        <w:t>Lambert</w:t>
      </w:r>
      <w:proofErr w:type="spellEnd"/>
      <w:r w:rsidRPr="002A3F0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A3F05">
        <w:rPr>
          <w:rFonts w:ascii="Times New Roman" w:hAnsi="Times New Roman"/>
          <w:sz w:val="24"/>
          <w:szCs w:val="24"/>
        </w:rPr>
        <w:t>Academic</w:t>
      </w:r>
      <w:proofErr w:type="spellEnd"/>
      <w:r w:rsidRPr="002A3F0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A3F05">
        <w:rPr>
          <w:rFonts w:ascii="Times New Roman" w:hAnsi="Times New Roman"/>
          <w:sz w:val="24"/>
          <w:szCs w:val="24"/>
        </w:rPr>
        <w:t>Publishing</w:t>
      </w:r>
      <w:proofErr w:type="spellEnd"/>
      <w:r w:rsidRPr="002A3F05">
        <w:rPr>
          <w:rFonts w:ascii="Times New Roman" w:hAnsi="Times New Roman"/>
          <w:sz w:val="24"/>
          <w:szCs w:val="24"/>
        </w:rPr>
        <w:t>, 2011. – 192 с.</w:t>
      </w:r>
    </w:p>
    <w:p w:rsidR="006002BF" w:rsidRPr="007D03A1" w:rsidRDefault="006002BF" w:rsidP="002F7416">
      <w:pPr>
        <w:pStyle w:val="a4"/>
        <w:numPr>
          <w:ilvl w:val="0"/>
          <w:numId w:val="43"/>
        </w:numPr>
        <w:spacing w:after="0" w:line="360" w:lineRule="auto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t xml:space="preserve">Тихонов А.Н. Современный русский язык. </w:t>
      </w:r>
      <w:proofErr w:type="gramStart"/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proofErr w:type="spellStart"/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t>Морфемика</w:t>
      </w:r>
      <w:proofErr w:type="spellEnd"/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t xml:space="preserve"> Словообразование. </w:t>
      </w:r>
      <w:proofErr w:type="gramStart"/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t>Морфология).</w:t>
      </w:r>
      <w:proofErr w:type="gramEnd"/>
      <w:r w:rsidRPr="007D03A1">
        <w:rPr>
          <w:rFonts w:ascii="Times New Roman" w:eastAsia="Times New Roman" w:hAnsi="Times New Roman"/>
          <w:sz w:val="24"/>
          <w:szCs w:val="24"/>
          <w:lang w:eastAsia="ru-RU"/>
        </w:rPr>
        <w:t xml:space="preserve"> – М.: Цитадель-трейд, 2002.</w:t>
      </w:r>
    </w:p>
    <w:p w:rsidR="006002BF" w:rsidRPr="00CD3B28" w:rsidRDefault="006002BF" w:rsidP="002F7416">
      <w:pPr>
        <w:pStyle w:val="afa"/>
        <w:spacing w:line="360" w:lineRule="auto"/>
        <w:jc w:val="both"/>
        <w:rPr>
          <w:sz w:val="16"/>
          <w:szCs w:val="16"/>
        </w:rPr>
      </w:pPr>
    </w:p>
    <w:p w:rsidR="006002BF" w:rsidRDefault="006002BF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002BF" w:rsidRDefault="006002BF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</w:pPr>
      <w:r w:rsidRPr="0002327F">
        <w:rPr>
          <w:rFonts w:ascii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</w:t>
      </w:r>
      <w:proofErr w:type="gramStart"/>
      <w:r w:rsidRPr="0002327F">
        <w:rPr>
          <w:rFonts w:ascii="Times New Roman" w:hAnsi="Times New Roman"/>
          <w:bCs/>
          <w:iCs/>
          <w:sz w:val="24"/>
          <w:szCs w:val="24"/>
        </w:rPr>
        <w:t>обучающихся</w:t>
      </w:r>
      <w:proofErr w:type="gramEnd"/>
      <w:r w:rsidRPr="0002327F">
        <w:rPr>
          <w:rFonts w:ascii="Times New Roman" w:hAnsi="Times New Roman"/>
          <w:bCs/>
          <w:iCs/>
          <w:sz w:val="24"/>
          <w:szCs w:val="24"/>
        </w:rPr>
        <w:t xml:space="preserve"> по дисциплине представлено в электронном учебно-методическом комплексе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hyperlink r:id="rId51" w:history="1">
        <w:r w:rsidRPr="009A1DBC"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https://moodle.mininuniver.ru/course/view.php?id=833</w:t>
        </w:r>
      </w:hyperlink>
    </w:p>
    <w:p w:rsidR="006002BF" w:rsidRDefault="006002BF" w:rsidP="002F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02BF" w:rsidRPr="000F650B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6"/>
          <w:szCs w:val="16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2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3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4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5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C607A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Pr="009C60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C607A"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 w:rsidRPr="009C607A"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6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7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8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9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0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6002BF" w:rsidRPr="009C607A" w:rsidTr="00F72842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B3636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1" w:history="1">
              <w:r w:rsidR="006002BF" w:rsidRPr="009C607A">
                <w:rPr>
                  <w:rFonts w:ascii="Times New Roman" w:hAnsi="Times New Roman"/>
                  <w:sz w:val="24"/>
                  <w:szCs w:val="24"/>
                  <w:u w:val="single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2BF" w:rsidRPr="009C607A" w:rsidRDefault="006002BF" w:rsidP="00F7284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6002BF" w:rsidRPr="000F650B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002BF" w:rsidRPr="00DB597C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02BF" w:rsidRPr="00DB597C" w:rsidRDefault="006002BF" w:rsidP="006002B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002BF" w:rsidRPr="000F650B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002BF" w:rsidRPr="00DB597C" w:rsidRDefault="006002BF" w:rsidP="006002B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002BF" w:rsidRDefault="006002BF" w:rsidP="006002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02BF" w:rsidRPr="009C607A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C607A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6002BF" w:rsidRPr="009C607A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607A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тесты, справочники, </w:t>
      </w:r>
      <w:r>
        <w:rPr>
          <w:rFonts w:ascii="Times New Roman" w:hAnsi="Times New Roman"/>
          <w:bCs/>
          <w:sz w:val="24"/>
          <w:szCs w:val="24"/>
        </w:rPr>
        <w:t xml:space="preserve">словари, </w:t>
      </w:r>
      <w:r w:rsidRPr="009C607A">
        <w:rPr>
          <w:rFonts w:ascii="Times New Roman" w:hAnsi="Times New Roman"/>
          <w:bCs/>
          <w:sz w:val="24"/>
          <w:szCs w:val="24"/>
        </w:rPr>
        <w:t>раздаточный учебно-методический материал.</w:t>
      </w:r>
    </w:p>
    <w:p w:rsidR="006002BF" w:rsidRPr="009C607A" w:rsidRDefault="006002BF" w:rsidP="00600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607A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6002BF" w:rsidRPr="00DB597C" w:rsidRDefault="006002BF" w:rsidP="006002BF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0"/>
        <w:gridCol w:w="6513"/>
      </w:tblGrid>
      <w:tr w:rsidR="006002BF" w:rsidRPr="00D01C0E" w:rsidTr="00F72842">
        <w:tc>
          <w:tcPr>
            <w:tcW w:w="2950" w:type="dxa"/>
            <w:shd w:val="clear" w:color="auto" w:fill="auto"/>
          </w:tcPr>
          <w:p w:rsidR="006002BF" w:rsidRPr="00D01C0E" w:rsidRDefault="006002BF" w:rsidP="00F7284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1C0E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D01C0E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D01C0E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D01C0E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D01C0E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513" w:type="dxa"/>
            <w:shd w:val="clear" w:color="auto" w:fill="auto"/>
          </w:tcPr>
          <w:p w:rsidR="006002BF" w:rsidRPr="00D01C0E" w:rsidRDefault="006002BF" w:rsidP="00F7284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1C0E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02BF" w:rsidRPr="00D01C0E" w:rsidTr="00F72842">
        <w:tc>
          <w:tcPr>
            <w:tcW w:w="2950" w:type="dxa"/>
            <w:shd w:val="clear" w:color="auto" w:fill="auto"/>
          </w:tcPr>
          <w:p w:rsidR="006002BF" w:rsidRPr="00D01C0E" w:rsidRDefault="006002BF" w:rsidP="00F7284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01C0E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513" w:type="dxa"/>
            <w:shd w:val="clear" w:color="auto" w:fill="auto"/>
          </w:tcPr>
          <w:p w:rsidR="006002BF" w:rsidRPr="00D01C0E" w:rsidRDefault="006002BF" w:rsidP="00F7284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1C0E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02BF" w:rsidRPr="00D01C0E" w:rsidTr="00F72842">
        <w:tc>
          <w:tcPr>
            <w:tcW w:w="2950" w:type="dxa"/>
            <w:shd w:val="clear" w:color="auto" w:fill="auto"/>
          </w:tcPr>
          <w:p w:rsidR="006002BF" w:rsidRPr="00D01C0E" w:rsidRDefault="006002BF" w:rsidP="00F7284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01C0E">
              <w:rPr>
                <w:rFonts w:ascii="Times New Roman" w:hAnsi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6513" w:type="dxa"/>
            <w:shd w:val="clear" w:color="auto" w:fill="auto"/>
          </w:tcPr>
          <w:p w:rsidR="006002BF" w:rsidRPr="00D01C0E" w:rsidRDefault="006002BF" w:rsidP="00F728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1C0E"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  <w:tr w:rsidR="006002BF" w:rsidRPr="009C607A" w:rsidTr="00F728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002BF" w:rsidRPr="004428A9" w:rsidRDefault="006B3636" w:rsidP="00F728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2" w:history="1">
              <w:r w:rsidR="006002BF" w:rsidRPr="004428A9">
                <w:rPr>
                  <w:rFonts w:ascii="Times New Roman" w:hAnsi="Times New Roman"/>
                  <w:sz w:val="24"/>
                  <w:szCs w:val="24"/>
                </w:rPr>
                <w:t>www.gramota.ru</w:t>
              </w:r>
            </w:hyperlink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002BF" w:rsidRPr="009C607A" w:rsidRDefault="006002BF" w:rsidP="00F728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6002BF" w:rsidRPr="009C607A" w:rsidTr="00F728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002BF" w:rsidRPr="004428A9" w:rsidRDefault="006B3636" w:rsidP="00F728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3" w:history="1">
              <w:r w:rsidR="006002BF" w:rsidRPr="004428A9">
                <w:rPr>
                  <w:rFonts w:ascii="Times New Roman" w:hAnsi="Times New Roman"/>
                  <w:sz w:val="24"/>
                  <w:szCs w:val="24"/>
                </w:rPr>
                <w:t>www.slovopedia.com</w:t>
              </w:r>
            </w:hyperlink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002BF" w:rsidRPr="009C607A" w:rsidRDefault="006002BF" w:rsidP="00F728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6002BF" w:rsidRDefault="006002BF" w:rsidP="006002BF"/>
    <w:p w:rsidR="002A3F05" w:rsidRPr="00D65E2B" w:rsidRDefault="00F72842" w:rsidP="002A3F05">
      <w:pPr>
        <w:pStyle w:val="a4"/>
        <w:numPr>
          <w:ilvl w:val="0"/>
          <w:numId w:val="52"/>
        </w:numPr>
        <w:spacing w:after="0" w:line="254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2A3F05" w:rsidRPr="00D65E2B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ИТОГОВОЙ АТТЕСТАЦИИ ПО МОДУЛЮ</w:t>
      </w:r>
    </w:p>
    <w:p w:rsidR="002A3F05" w:rsidRDefault="002A3F05" w:rsidP="002A3F05">
      <w:pPr>
        <w:spacing w:after="0"/>
        <w:ind w:left="284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A3F05" w:rsidRDefault="002A3F05" w:rsidP="002A3F05">
      <w:pPr>
        <w:spacing w:after="0"/>
        <w:ind w:left="284" w:firstLine="283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Результаты освоения модуля определяются </w:t>
      </w:r>
      <w:r>
        <w:rPr>
          <w:rFonts w:ascii="Times New Roman" w:hAnsi="Times New Roman"/>
          <w:sz w:val="24"/>
          <w:szCs w:val="28"/>
        </w:rPr>
        <w:t xml:space="preserve">на основе вычисления рейтинговой оценки по каждому элементу модуля </w:t>
      </w:r>
    </w:p>
    <w:p w:rsidR="002A3F05" w:rsidRDefault="002A3F05" w:rsidP="002A3F05">
      <w:pPr>
        <w:spacing w:after="0"/>
        <w:ind w:left="284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A3F05" w:rsidRDefault="002A3F05" w:rsidP="002A3F0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2A3F05" w:rsidRDefault="002A3F05" w:rsidP="002A3F05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2A3F05" w:rsidRDefault="002A3F05" w:rsidP="002A3F05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  рейтинговый</w:t>
      </w:r>
      <w:proofErr w:type="gramEnd"/>
      <w:r>
        <w:rPr>
          <w:rFonts w:ascii="Times New Roman" w:hAnsi="Times New Roman"/>
          <w:sz w:val="24"/>
          <w:szCs w:val="24"/>
        </w:rPr>
        <w:t xml:space="preserve">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2A3F05" w:rsidRDefault="002A3F05" w:rsidP="002A3F05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2A3F05" w:rsidRDefault="002A3F05" w:rsidP="002A3F05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2A3F05" w:rsidRDefault="002A3F05" w:rsidP="002A3F05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2A3F05" w:rsidRDefault="002A3F05" w:rsidP="002A3F05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A3F05" w:rsidRDefault="002A3F05" w:rsidP="002A3F05">
      <w:pPr>
        <w:spacing w:after="0"/>
        <w:ind w:left="36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BB223D" w:rsidRPr="009C607A" w:rsidRDefault="00BB223D" w:rsidP="009C607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sectPr w:rsidR="00BB223D" w:rsidRPr="009C607A" w:rsidSect="00065236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4DC1" w:rsidRDefault="002E4DC1" w:rsidP="00CA7167">
      <w:pPr>
        <w:spacing w:after="0" w:line="240" w:lineRule="auto"/>
      </w:pPr>
      <w:r>
        <w:separator/>
      </w:r>
    </w:p>
  </w:endnote>
  <w:endnote w:type="continuationSeparator" w:id="0">
    <w:p w:rsidR="002E4DC1" w:rsidRDefault="002E4DC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Content>
      <w:p w:rsidR="006B3636" w:rsidRDefault="006B3636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D1F8E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6B3636" w:rsidRDefault="006B363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4DC1" w:rsidRDefault="002E4DC1" w:rsidP="00CA7167">
      <w:pPr>
        <w:spacing w:after="0" w:line="240" w:lineRule="auto"/>
      </w:pPr>
      <w:r>
        <w:separator/>
      </w:r>
    </w:p>
  </w:footnote>
  <w:footnote w:type="continuationSeparator" w:id="0">
    <w:p w:rsidR="002E4DC1" w:rsidRDefault="002E4DC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E2903"/>
    <w:multiLevelType w:val="hybridMultilevel"/>
    <w:tmpl w:val="6E38B5CA"/>
    <w:lvl w:ilvl="0" w:tplc="7D64D4B8">
      <w:start w:val="1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</w:rPr>
    </w:lvl>
    <w:lvl w:ilvl="1" w:tplc="B53A16EA">
      <w:start w:val="1"/>
      <w:numFmt w:val="bullet"/>
      <w:lvlText w:val="-"/>
      <w:lvlJc w:val="left"/>
      <w:pPr>
        <w:tabs>
          <w:tab w:val="num" w:pos="929"/>
        </w:tabs>
        <w:ind w:left="929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649"/>
        </w:tabs>
        <w:ind w:left="16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369"/>
        </w:tabs>
        <w:ind w:left="23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089"/>
        </w:tabs>
        <w:ind w:left="30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809"/>
        </w:tabs>
        <w:ind w:left="38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529"/>
        </w:tabs>
        <w:ind w:left="45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249"/>
        </w:tabs>
        <w:ind w:left="52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969"/>
        </w:tabs>
        <w:ind w:left="5969" w:hanging="360"/>
      </w:pPr>
      <w:rPr>
        <w:rFonts w:ascii="Wingdings" w:hAnsi="Wingdings" w:hint="default"/>
      </w:rPr>
    </w:lvl>
  </w:abstractNum>
  <w:abstractNum w:abstractNumId="1">
    <w:nsid w:val="05B22051"/>
    <w:multiLevelType w:val="hybridMultilevel"/>
    <w:tmpl w:val="CFFCB7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066E76"/>
    <w:multiLevelType w:val="hybridMultilevel"/>
    <w:tmpl w:val="076063BA"/>
    <w:lvl w:ilvl="0" w:tplc="B53A16EA">
      <w:start w:val="1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24"/>
        </w:tabs>
        <w:ind w:left="17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444"/>
        </w:tabs>
        <w:ind w:left="24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164"/>
        </w:tabs>
        <w:ind w:left="31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884"/>
        </w:tabs>
        <w:ind w:left="38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04"/>
        </w:tabs>
        <w:ind w:left="46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24"/>
        </w:tabs>
        <w:ind w:left="53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044"/>
        </w:tabs>
        <w:ind w:left="6044" w:hanging="360"/>
      </w:pPr>
      <w:rPr>
        <w:rFonts w:ascii="Wingdings" w:hAnsi="Wingdings" w:hint="default"/>
      </w:rPr>
    </w:lvl>
  </w:abstractNum>
  <w:abstractNum w:abstractNumId="4">
    <w:nsid w:val="0A127D87"/>
    <w:multiLevelType w:val="hybridMultilevel"/>
    <w:tmpl w:val="ECA88AA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31675E0"/>
    <w:multiLevelType w:val="hybridMultilevel"/>
    <w:tmpl w:val="A22E28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675097"/>
    <w:multiLevelType w:val="hybridMultilevel"/>
    <w:tmpl w:val="D5D262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517F4C"/>
    <w:multiLevelType w:val="hybridMultilevel"/>
    <w:tmpl w:val="B0AC6E0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C133A0D"/>
    <w:multiLevelType w:val="hybridMultilevel"/>
    <w:tmpl w:val="986009B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47742F"/>
    <w:multiLevelType w:val="hybridMultilevel"/>
    <w:tmpl w:val="FE4EBC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3565F8"/>
    <w:multiLevelType w:val="hybridMultilevel"/>
    <w:tmpl w:val="441AF8C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231A4620"/>
    <w:multiLevelType w:val="hybridMultilevel"/>
    <w:tmpl w:val="D7C42A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232E536A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23A93D9D"/>
    <w:multiLevelType w:val="hybridMultilevel"/>
    <w:tmpl w:val="FC48E8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47132A4"/>
    <w:multiLevelType w:val="hybridMultilevel"/>
    <w:tmpl w:val="9B2669C6"/>
    <w:lvl w:ilvl="0" w:tplc="04D6ED1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5317245"/>
    <w:multiLevelType w:val="hybridMultilevel"/>
    <w:tmpl w:val="46FC8E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4C4957"/>
    <w:multiLevelType w:val="hybridMultilevel"/>
    <w:tmpl w:val="95CC2FC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>
    <w:nsid w:val="2A5116D8"/>
    <w:multiLevelType w:val="hybridMultilevel"/>
    <w:tmpl w:val="4716A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2D4480"/>
    <w:multiLevelType w:val="hybridMultilevel"/>
    <w:tmpl w:val="0F5EE22A"/>
    <w:lvl w:ilvl="0" w:tplc="47169A68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DDC1E41"/>
    <w:multiLevelType w:val="hybridMultilevel"/>
    <w:tmpl w:val="F6E409B6"/>
    <w:lvl w:ilvl="0" w:tplc="5FCC6C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2F5A4695"/>
    <w:multiLevelType w:val="hybridMultilevel"/>
    <w:tmpl w:val="E5F449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00B64DE"/>
    <w:multiLevelType w:val="hybridMultilevel"/>
    <w:tmpl w:val="E892CA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501E09"/>
    <w:multiLevelType w:val="hybridMultilevel"/>
    <w:tmpl w:val="0F48B9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2094635"/>
    <w:multiLevelType w:val="hybridMultilevel"/>
    <w:tmpl w:val="9EB87732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9D73E0C"/>
    <w:multiLevelType w:val="hybridMultilevel"/>
    <w:tmpl w:val="98C65238"/>
    <w:lvl w:ilvl="0" w:tplc="C6D6AA80">
      <w:start w:val="6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3B53125C"/>
    <w:multiLevelType w:val="hybridMultilevel"/>
    <w:tmpl w:val="B2B8D2D2"/>
    <w:lvl w:ilvl="0" w:tplc="A19C6748">
      <w:start w:val="1"/>
      <w:numFmt w:val="decimal"/>
      <w:lvlText w:val="%1."/>
      <w:lvlJc w:val="left"/>
      <w:pPr>
        <w:ind w:left="720" w:hanging="360"/>
      </w:pPr>
      <w:rPr>
        <w:rFonts w:eastAsia="Calibri"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B822F6C"/>
    <w:multiLevelType w:val="hybridMultilevel"/>
    <w:tmpl w:val="0E74E4E2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>
    <w:nsid w:val="3DD31754"/>
    <w:multiLevelType w:val="hybridMultilevel"/>
    <w:tmpl w:val="4F04DC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5650210"/>
    <w:multiLevelType w:val="hybridMultilevel"/>
    <w:tmpl w:val="B524CA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A461133"/>
    <w:multiLevelType w:val="hybridMultilevel"/>
    <w:tmpl w:val="D0840DC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30">
    <w:nsid w:val="4DB31553"/>
    <w:multiLevelType w:val="hybridMultilevel"/>
    <w:tmpl w:val="7E261D8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72D1DEB"/>
    <w:multiLevelType w:val="hybridMultilevel"/>
    <w:tmpl w:val="3F72819E"/>
    <w:lvl w:ilvl="0" w:tplc="0419000F">
      <w:start w:val="1"/>
      <w:numFmt w:val="decimal"/>
      <w:lvlText w:val="%1."/>
      <w:lvlJc w:val="left"/>
      <w:pPr>
        <w:ind w:left="1434" w:hanging="360"/>
      </w:pPr>
    </w:lvl>
    <w:lvl w:ilvl="1" w:tplc="04190019" w:tentative="1">
      <w:start w:val="1"/>
      <w:numFmt w:val="lowerLetter"/>
      <w:lvlText w:val="%2."/>
      <w:lvlJc w:val="left"/>
      <w:pPr>
        <w:ind w:left="2154" w:hanging="360"/>
      </w:pPr>
    </w:lvl>
    <w:lvl w:ilvl="2" w:tplc="0419001B" w:tentative="1">
      <w:start w:val="1"/>
      <w:numFmt w:val="lowerRoman"/>
      <w:lvlText w:val="%3."/>
      <w:lvlJc w:val="right"/>
      <w:pPr>
        <w:ind w:left="2874" w:hanging="180"/>
      </w:pPr>
    </w:lvl>
    <w:lvl w:ilvl="3" w:tplc="0419000F" w:tentative="1">
      <w:start w:val="1"/>
      <w:numFmt w:val="decimal"/>
      <w:lvlText w:val="%4."/>
      <w:lvlJc w:val="left"/>
      <w:pPr>
        <w:ind w:left="3594" w:hanging="360"/>
      </w:pPr>
    </w:lvl>
    <w:lvl w:ilvl="4" w:tplc="04190019" w:tentative="1">
      <w:start w:val="1"/>
      <w:numFmt w:val="lowerLetter"/>
      <w:lvlText w:val="%5."/>
      <w:lvlJc w:val="left"/>
      <w:pPr>
        <w:ind w:left="4314" w:hanging="360"/>
      </w:pPr>
    </w:lvl>
    <w:lvl w:ilvl="5" w:tplc="0419001B" w:tentative="1">
      <w:start w:val="1"/>
      <w:numFmt w:val="lowerRoman"/>
      <w:lvlText w:val="%6."/>
      <w:lvlJc w:val="right"/>
      <w:pPr>
        <w:ind w:left="5034" w:hanging="180"/>
      </w:pPr>
    </w:lvl>
    <w:lvl w:ilvl="6" w:tplc="0419000F" w:tentative="1">
      <w:start w:val="1"/>
      <w:numFmt w:val="decimal"/>
      <w:lvlText w:val="%7."/>
      <w:lvlJc w:val="left"/>
      <w:pPr>
        <w:ind w:left="5754" w:hanging="360"/>
      </w:pPr>
    </w:lvl>
    <w:lvl w:ilvl="7" w:tplc="04190019" w:tentative="1">
      <w:start w:val="1"/>
      <w:numFmt w:val="lowerLetter"/>
      <w:lvlText w:val="%8."/>
      <w:lvlJc w:val="left"/>
      <w:pPr>
        <w:ind w:left="6474" w:hanging="360"/>
      </w:pPr>
    </w:lvl>
    <w:lvl w:ilvl="8" w:tplc="0419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32">
    <w:nsid w:val="594338A9"/>
    <w:multiLevelType w:val="hybridMultilevel"/>
    <w:tmpl w:val="F962B7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4">
    <w:nsid w:val="5A6D5271"/>
    <w:multiLevelType w:val="hybridMultilevel"/>
    <w:tmpl w:val="FA683262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0283B57"/>
    <w:multiLevelType w:val="hybridMultilevel"/>
    <w:tmpl w:val="6E2ADD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5595FD0"/>
    <w:multiLevelType w:val="hybridMultilevel"/>
    <w:tmpl w:val="12AEF92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7840655"/>
    <w:multiLevelType w:val="hybridMultilevel"/>
    <w:tmpl w:val="311449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7C259EF"/>
    <w:multiLevelType w:val="hybridMultilevel"/>
    <w:tmpl w:val="C40C74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84D2082"/>
    <w:multiLevelType w:val="hybridMultilevel"/>
    <w:tmpl w:val="C8EA3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C9C7673"/>
    <w:multiLevelType w:val="hybridMultilevel"/>
    <w:tmpl w:val="F014DC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D8C55ED"/>
    <w:multiLevelType w:val="hybridMultilevel"/>
    <w:tmpl w:val="4030F8D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6ED947B5"/>
    <w:multiLevelType w:val="hybridMultilevel"/>
    <w:tmpl w:val="3F4E03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4C16872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5">
    <w:nsid w:val="7762347F"/>
    <w:multiLevelType w:val="hybridMultilevel"/>
    <w:tmpl w:val="5AAA891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>
    <w:nsid w:val="78AC20F7"/>
    <w:multiLevelType w:val="hybridMultilevel"/>
    <w:tmpl w:val="95CC2FC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7">
    <w:nsid w:val="79A80451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8">
    <w:nsid w:val="7F7D4332"/>
    <w:multiLevelType w:val="hybridMultilevel"/>
    <w:tmpl w:val="34D41E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3"/>
  </w:num>
  <w:num w:numId="3">
    <w:abstractNumId w:val="43"/>
  </w:num>
  <w:num w:numId="4">
    <w:abstractNumId w:val="28"/>
  </w:num>
  <w:num w:numId="5">
    <w:abstractNumId w:val="45"/>
  </w:num>
  <w:num w:numId="6">
    <w:abstractNumId w:val="26"/>
  </w:num>
  <w:num w:numId="7">
    <w:abstractNumId w:val="0"/>
  </w:num>
  <w:num w:numId="8">
    <w:abstractNumId w:val="3"/>
  </w:num>
  <w:num w:numId="9">
    <w:abstractNumId w:val="29"/>
  </w:num>
  <w:num w:numId="10">
    <w:abstractNumId w:val="31"/>
  </w:num>
  <w:num w:numId="11">
    <w:abstractNumId w:val="32"/>
  </w:num>
  <w:num w:numId="12">
    <w:abstractNumId w:val="48"/>
  </w:num>
  <w:num w:numId="13">
    <w:abstractNumId w:val="42"/>
  </w:num>
  <w:num w:numId="14">
    <w:abstractNumId w:val="20"/>
  </w:num>
  <w:num w:numId="15">
    <w:abstractNumId w:val="37"/>
  </w:num>
  <w:num w:numId="16">
    <w:abstractNumId w:val="27"/>
  </w:num>
  <w:num w:numId="17">
    <w:abstractNumId w:val="38"/>
  </w:num>
  <w:num w:numId="18">
    <w:abstractNumId w:val="35"/>
  </w:num>
  <w:num w:numId="19">
    <w:abstractNumId w:val="9"/>
  </w:num>
  <w:num w:numId="20">
    <w:abstractNumId w:val="15"/>
  </w:num>
  <w:num w:numId="21">
    <w:abstractNumId w:val="4"/>
  </w:num>
  <w:num w:numId="22">
    <w:abstractNumId w:val="34"/>
  </w:num>
  <w:num w:numId="23">
    <w:abstractNumId w:val="19"/>
  </w:num>
  <w:num w:numId="24">
    <w:abstractNumId w:val="16"/>
  </w:num>
  <w:num w:numId="25">
    <w:abstractNumId w:val="7"/>
  </w:num>
  <w:num w:numId="26">
    <w:abstractNumId w:val="22"/>
  </w:num>
  <w:num w:numId="27">
    <w:abstractNumId w:val="41"/>
  </w:num>
  <w:num w:numId="28">
    <w:abstractNumId w:val="36"/>
  </w:num>
  <w:num w:numId="29">
    <w:abstractNumId w:val="17"/>
  </w:num>
  <w:num w:numId="30">
    <w:abstractNumId w:val="21"/>
  </w:num>
  <w:num w:numId="31">
    <w:abstractNumId w:val="40"/>
  </w:num>
  <w:num w:numId="32">
    <w:abstractNumId w:val="46"/>
  </w:num>
  <w:num w:numId="33">
    <w:abstractNumId w:val="44"/>
  </w:num>
  <w:num w:numId="34">
    <w:abstractNumId w:val="12"/>
  </w:num>
  <w:num w:numId="35">
    <w:abstractNumId w:val="47"/>
  </w:num>
  <w:num w:numId="36">
    <w:abstractNumId w:val="1"/>
  </w:num>
  <w:num w:numId="37">
    <w:abstractNumId w:val="5"/>
  </w:num>
  <w:num w:numId="3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4"/>
  </w:num>
  <w:num w:numId="42">
    <w:abstractNumId w:val="10"/>
  </w:num>
  <w:num w:numId="43">
    <w:abstractNumId w:val="13"/>
  </w:num>
  <w:num w:numId="44">
    <w:abstractNumId w:val="8"/>
  </w:num>
  <w:num w:numId="45">
    <w:abstractNumId w:val="6"/>
  </w:num>
  <w:num w:numId="4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1"/>
  </w:num>
  <w:num w:numId="52">
    <w:abstractNumId w:val="24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2199"/>
    <w:rsid w:val="00013C15"/>
    <w:rsid w:val="00020B20"/>
    <w:rsid w:val="00021E6E"/>
    <w:rsid w:val="00027AEF"/>
    <w:rsid w:val="0003025A"/>
    <w:rsid w:val="000302B4"/>
    <w:rsid w:val="000423B6"/>
    <w:rsid w:val="00042F1F"/>
    <w:rsid w:val="000437E3"/>
    <w:rsid w:val="00050CA3"/>
    <w:rsid w:val="00060AB0"/>
    <w:rsid w:val="000628A5"/>
    <w:rsid w:val="00065236"/>
    <w:rsid w:val="00065321"/>
    <w:rsid w:val="000716BC"/>
    <w:rsid w:val="000748D4"/>
    <w:rsid w:val="00074C40"/>
    <w:rsid w:val="00074D2C"/>
    <w:rsid w:val="000820FC"/>
    <w:rsid w:val="00093EB1"/>
    <w:rsid w:val="000A1D8E"/>
    <w:rsid w:val="000A1F45"/>
    <w:rsid w:val="000A2B7F"/>
    <w:rsid w:val="000A7767"/>
    <w:rsid w:val="000B5C4C"/>
    <w:rsid w:val="000B715B"/>
    <w:rsid w:val="000D41EE"/>
    <w:rsid w:val="000D5DB3"/>
    <w:rsid w:val="000D72C3"/>
    <w:rsid w:val="000E0C5F"/>
    <w:rsid w:val="000E26C3"/>
    <w:rsid w:val="000E6535"/>
    <w:rsid w:val="000F359C"/>
    <w:rsid w:val="000F605D"/>
    <w:rsid w:val="00105558"/>
    <w:rsid w:val="00110092"/>
    <w:rsid w:val="001129CD"/>
    <w:rsid w:val="00113C3E"/>
    <w:rsid w:val="00115EF6"/>
    <w:rsid w:val="00122016"/>
    <w:rsid w:val="00124D34"/>
    <w:rsid w:val="001321B6"/>
    <w:rsid w:val="00132340"/>
    <w:rsid w:val="001444E1"/>
    <w:rsid w:val="00144B93"/>
    <w:rsid w:val="00145C99"/>
    <w:rsid w:val="0014613F"/>
    <w:rsid w:val="00146D00"/>
    <w:rsid w:val="001527CD"/>
    <w:rsid w:val="00156960"/>
    <w:rsid w:val="0016214E"/>
    <w:rsid w:val="001624D9"/>
    <w:rsid w:val="0017155F"/>
    <w:rsid w:val="001755A4"/>
    <w:rsid w:val="001869AC"/>
    <w:rsid w:val="00186A21"/>
    <w:rsid w:val="0019233C"/>
    <w:rsid w:val="00193DAA"/>
    <w:rsid w:val="00194D63"/>
    <w:rsid w:val="001A3634"/>
    <w:rsid w:val="001A764B"/>
    <w:rsid w:val="001B24B0"/>
    <w:rsid w:val="001B2564"/>
    <w:rsid w:val="001B28DE"/>
    <w:rsid w:val="001C0D20"/>
    <w:rsid w:val="001C4431"/>
    <w:rsid w:val="001C4F99"/>
    <w:rsid w:val="001C7378"/>
    <w:rsid w:val="001D12AB"/>
    <w:rsid w:val="001D4C32"/>
    <w:rsid w:val="001D5A97"/>
    <w:rsid w:val="001E3B36"/>
    <w:rsid w:val="001E42D8"/>
    <w:rsid w:val="001F1A34"/>
    <w:rsid w:val="001F2D52"/>
    <w:rsid w:val="001F2F9C"/>
    <w:rsid w:val="001F37E8"/>
    <w:rsid w:val="001F521D"/>
    <w:rsid w:val="002007C4"/>
    <w:rsid w:val="00225667"/>
    <w:rsid w:val="0022609C"/>
    <w:rsid w:val="002265D4"/>
    <w:rsid w:val="0023534C"/>
    <w:rsid w:val="002423F5"/>
    <w:rsid w:val="0024240A"/>
    <w:rsid w:val="00242947"/>
    <w:rsid w:val="002505F9"/>
    <w:rsid w:val="002508F5"/>
    <w:rsid w:val="00254812"/>
    <w:rsid w:val="00270CFD"/>
    <w:rsid w:val="002778CA"/>
    <w:rsid w:val="00283884"/>
    <w:rsid w:val="00286015"/>
    <w:rsid w:val="00286A6C"/>
    <w:rsid w:val="0029039B"/>
    <w:rsid w:val="00290D63"/>
    <w:rsid w:val="0029695E"/>
    <w:rsid w:val="00296D90"/>
    <w:rsid w:val="002A0B87"/>
    <w:rsid w:val="002A24E8"/>
    <w:rsid w:val="002A3F05"/>
    <w:rsid w:val="002B0124"/>
    <w:rsid w:val="002B7942"/>
    <w:rsid w:val="002C0952"/>
    <w:rsid w:val="002C330B"/>
    <w:rsid w:val="002D462E"/>
    <w:rsid w:val="002E18B0"/>
    <w:rsid w:val="002E313C"/>
    <w:rsid w:val="002E3280"/>
    <w:rsid w:val="002E4DC1"/>
    <w:rsid w:val="002F0FD8"/>
    <w:rsid w:val="002F1898"/>
    <w:rsid w:val="002F4740"/>
    <w:rsid w:val="002F7416"/>
    <w:rsid w:val="002F7E4B"/>
    <w:rsid w:val="00301417"/>
    <w:rsid w:val="00304B9D"/>
    <w:rsid w:val="00305BD2"/>
    <w:rsid w:val="00305D70"/>
    <w:rsid w:val="00305FBA"/>
    <w:rsid w:val="00307CFD"/>
    <w:rsid w:val="00323346"/>
    <w:rsid w:val="00323FE3"/>
    <w:rsid w:val="00324F2D"/>
    <w:rsid w:val="003335B7"/>
    <w:rsid w:val="00334A9D"/>
    <w:rsid w:val="00335FD8"/>
    <w:rsid w:val="00351C80"/>
    <w:rsid w:val="00353A23"/>
    <w:rsid w:val="003555BF"/>
    <w:rsid w:val="0035720D"/>
    <w:rsid w:val="0036521D"/>
    <w:rsid w:val="00365A94"/>
    <w:rsid w:val="00366D28"/>
    <w:rsid w:val="00367247"/>
    <w:rsid w:val="00381FEF"/>
    <w:rsid w:val="00395199"/>
    <w:rsid w:val="0039618F"/>
    <w:rsid w:val="00397F06"/>
    <w:rsid w:val="003A36FE"/>
    <w:rsid w:val="003A4747"/>
    <w:rsid w:val="003A5544"/>
    <w:rsid w:val="003A6EFF"/>
    <w:rsid w:val="003A7112"/>
    <w:rsid w:val="003B1C08"/>
    <w:rsid w:val="003B1F28"/>
    <w:rsid w:val="003B4259"/>
    <w:rsid w:val="003B56A3"/>
    <w:rsid w:val="003C3305"/>
    <w:rsid w:val="003C53D2"/>
    <w:rsid w:val="003C7895"/>
    <w:rsid w:val="003C7D77"/>
    <w:rsid w:val="003D59FC"/>
    <w:rsid w:val="003D6584"/>
    <w:rsid w:val="003D6D29"/>
    <w:rsid w:val="003E3062"/>
    <w:rsid w:val="003F0BCC"/>
    <w:rsid w:val="003F285D"/>
    <w:rsid w:val="00412155"/>
    <w:rsid w:val="0041524A"/>
    <w:rsid w:val="004166BD"/>
    <w:rsid w:val="004245E2"/>
    <w:rsid w:val="00424A4D"/>
    <w:rsid w:val="00425220"/>
    <w:rsid w:val="00442F3F"/>
    <w:rsid w:val="00444076"/>
    <w:rsid w:val="004461E4"/>
    <w:rsid w:val="004551EE"/>
    <w:rsid w:val="00463B74"/>
    <w:rsid w:val="00466E62"/>
    <w:rsid w:val="0046779D"/>
    <w:rsid w:val="0048222B"/>
    <w:rsid w:val="00482C19"/>
    <w:rsid w:val="00487B77"/>
    <w:rsid w:val="00492D2A"/>
    <w:rsid w:val="004933F8"/>
    <w:rsid w:val="004958F8"/>
    <w:rsid w:val="00496771"/>
    <w:rsid w:val="004A18B8"/>
    <w:rsid w:val="004A60EE"/>
    <w:rsid w:val="004B2ECB"/>
    <w:rsid w:val="004B34F2"/>
    <w:rsid w:val="004B3BDA"/>
    <w:rsid w:val="004C1C6D"/>
    <w:rsid w:val="004C275E"/>
    <w:rsid w:val="004C2DFE"/>
    <w:rsid w:val="004C5D83"/>
    <w:rsid w:val="004D1787"/>
    <w:rsid w:val="004D1970"/>
    <w:rsid w:val="004D1D18"/>
    <w:rsid w:val="004D32FC"/>
    <w:rsid w:val="004D5381"/>
    <w:rsid w:val="004D566B"/>
    <w:rsid w:val="004D6448"/>
    <w:rsid w:val="004D7B64"/>
    <w:rsid w:val="004E13F8"/>
    <w:rsid w:val="004E5CF4"/>
    <w:rsid w:val="004E67FA"/>
    <w:rsid w:val="004F2A9E"/>
    <w:rsid w:val="004F3439"/>
    <w:rsid w:val="004F5D6E"/>
    <w:rsid w:val="004F6BF2"/>
    <w:rsid w:val="00503C2A"/>
    <w:rsid w:val="00510D7C"/>
    <w:rsid w:val="00525E88"/>
    <w:rsid w:val="0054272E"/>
    <w:rsid w:val="00552E1A"/>
    <w:rsid w:val="00554186"/>
    <w:rsid w:val="005554DB"/>
    <w:rsid w:val="00564969"/>
    <w:rsid w:val="005650A8"/>
    <w:rsid w:val="005673D0"/>
    <w:rsid w:val="0057120F"/>
    <w:rsid w:val="00573184"/>
    <w:rsid w:val="0058106D"/>
    <w:rsid w:val="00587D1E"/>
    <w:rsid w:val="00591D89"/>
    <w:rsid w:val="00593109"/>
    <w:rsid w:val="005932FC"/>
    <w:rsid w:val="005A3A64"/>
    <w:rsid w:val="005A5053"/>
    <w:rsid w:val="005A694E"/>
    <w:rsid w:val="005A723D"/>
    <w:rsid w:val="005C2AB8"/>
    <w:rsid w:val="005D198F"/>
    <w:rsid w:val="005D1F37"/>
    <w:rsid w:val="005E1A23"/>
    <w:rsid w:val="005E516B"/>
    <w:rsid w:val="005E5A5A"/>
    <w:rsid w:val="005E607F"/>
    <w:rsid w:val="005E6815"/>
    <w:rsid w:val="006002BF"/>
    <w:rsid w:val="006020D2"/>
    <w:rsid w:val="00612350"/>
    <w:rsid w:val="00612DFA"/>
    <w:rsid w:val="00613AE8"/>
    <w:rsid w:val="00617820"/>
    <w:rsid w:val="00631A78"/>
    <w:rsid w:val="00631E55"/>
    <w:rsid w:val="006404F8"/>
    <w:rsid w:val="00641903"/>
    <w:rsid w:val="00650D12"/>
    <w:rsid w:val="006618A3"/>
    <w:rsid w:val="00664107"/>
    <w:rsid w:val="006641EA"/>
    <w:rsid w:val="00675471"/>
    <w:rsid w:val="006814B5"/>
    <w:rsid w:val="00687EB8"/>
    <w:rsid w:val="00695872"/>
    <w:rsid w:val="006A6902"/>
    <w:rsid w:val="006A794C"/>
    <w:rsid w:val="006B3636"/>
    <w:rsid w:val="006B3923"/>
    <w:rsid w:val="006C10A5"/>
    <w:rsid w:val="006C3D3B"/>
    <w:rsid w:val="006D2258"/>
    <w:rsid w:val="006E13C2"/>
    <w:rsid w:val="006E62D8"/>
    <w:rsid w:val="006F2BFC"/>
    <w:rsid w:val="006F53B0"/>
    <w:rsid w:val="007023A8"/>
    <w:rsid w:val="00702A5B"/>
    <w:rsid w:val="00704276"/>
    <w:rsid w:val="00715EAB"/>
    <w:rsid w:val="007167FE"/>
    <w:rsid w:val="00723AE8"/>
    <w:rsid w:val="007243BC"/>
    <w:rsid w:val="00731AED"/>
    <w:rsid w:val="00732567"/>
    <w:rsid w:val="0073305F"/>
    <w:rsid w:val="007351BA"/>
    <w:rsid w:val="00737E4D"/>
    <w:rsid w:val="0074195C"/>
    <w:rsid w:val="00752E7F"/>
    <w:rsid w:val="0075481F"/>
    <w:rsid w:val="00754D36"/>
    <w:rsid w:val="00760634"/>
    <w:rsid w:val="007634ED"/>
    <w:rsid w:val="0076486C"/>
    <w:rsid w:val="00766E2E"/>
    <w:rsid w:val="00767355"/>
    <w:rsid w:val="00771F0D"/>
    <w:rsid w:val="007726F8"/>
    <w:rsid w:val="0077361F"/>
    <w:rsid w:val="00783103"/>
    <w:rsid w:val="007922FC"/>
    <w:rsid w:val="007A11F9"/>
    <w:rsid w:val="007B1372"/>
    <w:rsid w:val="007B1F62"/>
    <w:rsid w:val="007B2BEA"/>
    <w:rsid w:val="007B503A"/>
    <w:rsid w:val="007B6CE0"/>
    <w:rsid w:val="007D33F6"/>
    <w:rsid w:val="007E0F75"/>
    <w:rsid w:val="007E1395"/>
    <w:rsid w:val="007E298D"/>
    <w:rsid w:val="007E56C6"/>
    <w:rsid w:val="007E7AFB"/>
    <w:rsid w:val="007F06D2"/>
    <w:rsid w:val="00804CAB"/>
    <w:rsid w:val="00805DCE"/>
    <w:rsid w:val="00807C52"/>
    <w:rsid w:val="00811E65"/>
    <w:rsid w:val="00824E7E"/>
    <w:rsid w:val="00825BF5"/>
    <w:rsid w:val="00826C47"/>
    <w:rsid w:val="00832F10"/>
    <w:rsid w:val="0084772C"/>
    <w:rsid w:val="00852B82"/>
    <w:rsid w:val="00852BCC"/>
    <w:rsid w:val="008542F1"/>
    <w:rsid w:val="00860849"/>
    <w:rsid w:val="00860C86"/>
    <w:rsid w:val="00860D8E"/>
    <w:rsid w:val="00866250"/>
    <w:rsid w:val="0086709B"/>
    <w:rsid w:val="008710D2"/>
    <w:rsid w:val="00874EBA"/>
    <w:rsid w:val="00875DA0"/>
    <w:rsid w:val="00882E15"/>
    <w:rsid w:val="008847AE"/>
    <w:rsid w:val="00887FF9"/>
    <w:rsid w:val="008915F8"/>
    <w:rsid w:val="008925D8"/>
    <w:rsid w:val="00892674"/>
    <w:rsid w:val="008976CA"/>
    <w:rsid w:val="008A06A1"/>
    <w:rsid w:val="008A2E5A"/>
    <w:rsid w:val="008B5B87"/>
    <w:rsid w:val="008B7091"/>
    <w:rsid w:val="008C0096"/>
    <w:rsid w:val="008C0A87"/>
    <w:rsid w:val="008D37C4"/>
    <w:rsid w:val="008F0446"/>
    <w:rsid w:val="008F410F"/>
    <w:rsid w:val="00916A16"/>
    <w:rsid w:val="00917867"/>
    <w:rsid w:val="009326EF"/>
    <w:rsid w:val="00932848"/>
    <w:rsid w:val="00936E11"/>
    <w:rsid w:val="0093758B"/>
    <w:rsid w:val="009417EF"/>
    <w:rsid w:val="00942CF4"/>
    <w:rsid w:val="00943C47"/>
    <w:rsid w:val="00947327"/>
    <w:rsid w:val="0095033B"/>
    <w:rsid w:val="00951284"/>
    <w:rsid w:val="009529DA"/>
    <w:rsid w:val="00962A39"/>
    <w:rsid w:val="009633E5"/>
    <w:rsid w:val="0096615D"/>
    <w:rsid w:val="009661C3"/>
    <w:rsid w:val="0098095D"/>
    <w:rsid w:val="00981269"/>
    <w:rsid w:val="00985DCC"/>
    <w:rsid w:val="00986E57"/>
    <w:rsid w:val="009912F7"/>
    <w:rsid w:val="009A124B"/>
    <w:rsid w:val="009C607A"/>
    <w:rsid w:val="009C738E"/>
    <w:rsid w:val="009D1D48"/>
    <w:rsid w:val="009D1F8E"/>
    <w:rsid w:val="009D2DDB"/>
    <w:rsid w:val="009E32B1"/>
    <w:rsid w:val="009E7C97"/>
    <w:rsid w:val="009F7ED5"/>
    <w:rsid w:val="00A01FE6"/>
    <w:rsid w:val="00A1013E"/>
    <w:rsid w:val="00A125CA"/>
    <w:rsid w:val="00A136FE"/>
    <w:rsid w:val="00A17C60"/>
    <w:rsid w:val="00A2414A"/>
    <w:rsid w:val="00A24207"/>
    <w:rsid w:val="00A24E06"/>
    <w:rsid w:val="00A35A6E"/>
    <w:rsid w:val="00A374C1"/>
    <w:rsid w:val="00A41C32"/>
    <w:rsid w:val="00A41D66"/>
    <w:rsid w:val="00A4300C"/>
    <w:rsid w:val="00A470B6"/>
    <w:rsid w:val="00A5087D"/>
    <w:rsid w:val="00A54B35"/>
    <w:rsid w:val="00A5657F"/>
    <w:rsid w:val="00A572B2"/>
    <w:rsid w:val="00A62824"/>
    <w:rsid w:val="00A7167B"/>
    <w:rsid w:val="00A75A54"/>
    <w:rsid w:val="00A83061"/>
    <w:rsid w:val="00A83FC6"/>
    <w:rsid w:val="00A9064F"/>
    <w:rsid w:val="00A947FA"/>
    <w:rsid w:val="00AA3688"/>
    <w:rsid w:val="00AA50C3"/>
    <w:rsid w:val="00AA5E33"/>
    <w:rsid w:val="00AB1F2F"/>
    <w:rsid w:val="00AB3AAE"/>
    <w:rsid w:val="00AC239D"/>
    <w:rsid w:val="00AC4EAD"/>
    <w:rsid w:val="00AC5AFF"/>
    <w:rsid w:val="00AE0EC1"/>
    <w:rsid w:val="00AF12E8"/>
    <w:rsid w:val="00AF4476"/>
    <w:rsid w:val="00AF5C37"/>
    <w:rsid w:val="00AF755C"/>
    <w:rsid w:val="00AF774C"/>
    <w:rsid w:val="00B0005B"/>
    <w:rsid w:val="00B01648"/>
    <w:rsid w:val="00B025FD"/>
    <w:rsid w:val="00B051C3"/>
    <w:rsid w:val="00B13B03"/>
    <w:rsid w:val="00B140BB"/>
    <w:rsid w:val="00B26026"/>
    <w:rsid w:val="00B26493"/>
    <w:rsid w:val="00B30DB9"/>
    <w:rsid w:val="00B353BD"/>
    <w:rsid w:val="00B36731"/>
    <w:rsid w:val="00B4217B"/>
    <w:rsid w:val="00B45F98"/>
    <w:rsid w:val="00B46149"/>
    <w:rsid w:val="00B51BCF"/>
    <w:rsid w:val="00B53CF1"/>
    <w:rsid w:val="00B5595E"/>
    <w:rsid w:val="00B62C98"/>
    <w:rsid w:val="00B63668"/>
    <w:rsid w:val="00B70309"/>
    <w:rsid w:val="00B807B3"/>
    <w:rsid w:val="00B86D85"/>
    <w:rsid w:val="00B911D0"/>
    <w:rsid w:val="00B94053"/>
    <w:rsid w:val="00B95DAE"/>
    <w:rsid w:val="00B978F5"/>
    <w:rsid w:val="00BA502D"/>
    <w:rsid w:val="00BB1488"/>
    <w:rsid w:val="00BB223D"/>
    <w:rsid w:val="00BB4303"/>
    <w:rsid w:val="00BB4C11"/>
    <w:rsid w:val="00BB69C8"/>
    <w:rsid w:val="00BC36AA"/>
    <w:rsid w:val="00BC72B4"/>
    <w:rsid w:val="00BD1F87"/>
    <w:rsid w:val="00BD30A2"/>
    <w:rsid w:val="00BD6444"/>
    <w:rsid w:val="00BD7B89"/>
    <w:rsid w:val="00BF5A5F"/>
    <w:rsid w:val="00C00D96"/>
    <w:rsid w:val="00C069C7"/>
    <w:rsid w:val="00C12476"/>
    <w:rsid w:val="00C12AB6"/>
    <w:rsid w:val="00C12C38"/>
    <w:rsid w:val="00C15417"/>
    <w:rsid w:val="00C16B27"/>
    <w:rsid w:val="00C21063"/>
    <w:rsid w:val="00C22619"/>
    <w:rsid w:val="00C25B2B"/>
    <w:rsid w:val="00C33484"/>
    <w:rsid w:val="00C3560F"/>
    <w:rsid w:val="00C424B7"/>
    <w:rsid w:val="00C47A2B"/>
    <w:rsid w:val="00C518D4"/>
    <w:rsid w:val="00C530E1"/>
    <w:rsid w:val="00C5329F"/>
    <w:rsid w:val="00C649A9"/>
    <w:rsid w:val="00C77E3D"/>
    <w:rsid w:val="00C81B8A"/>
    <w:rsid w:val="00C821EE"/>
    <w:rsid w:val="00C85DF5"/>
    <w:rsid w:val="00C86A25"/>
    <w:rsid w:val="00C94509"/>
    <w:rsid w:val="00C97173"/>
    <w:rsid w:val="00CA26DC"/>
    <w:rsid w:val="00CA7167"/>
    <w:rsid w:val="00CB33F2"/>
    <w:rsid w:val="00CB5348"/>
    <w:rsid w:val="00CB54AF"/>
    <w:rsid w:val="00CC1AA4"/>
    <w:rsid w:val="00CC3E9E"/>
    <w:rsid w:val="00CC4724"/>
    <w:rsid w:val="00CC7F31"/>
    <w:rsid w:val="00CD3425"/>
    <w:rsid w:val="00CD6568"/>
    <w:rsid w:val="00CD7391"/>
    <w:rsid w:val="00CD755C"/>
    <w:rsid w:val="00CE0A07"/>
    <w:rsid w:val="00CE25B9"/>
    <w:rsid w:val="00CE614A"/>
    <w:rsid w:val="00CF1108"/>
    <w:rsid w:val="00CF5E22"/>
    <w:rsid w:val="00CF752F"/>
    <w:rsid w:val="00D00470"/>
    <w:rsid w:val="00D1212A"/>
    <w:rsid w:val="00D14B9C"/>
    <w:rsid w:val="00D168F7"/>
    <w:rsid w:val="00D169B9"/>
    <w:rsid w:val="00D20E5C"/>
    <w:rsid w:val="00D24559"/>
    <w:rsid w:val="00D26A89"/>
    <w:rsid w:val="00D31F29"/>
    <w:rsid w:val="00D33577"/>
    <w:rsid w:val="00D4171D"/>
    <w:rsid w:val="00D441B7"/>
    <w:rsid w:val="00D474ED"/>
    <w:rsid w:val="00D6104E"/>
    <w:rsid w:val="00D6125B"/>
    <w:rsid w:val="00D62D20"/>
    <w:rsid w:val="00D63607"/>
    <w:rsid w:val="00D65AF5"/>
    <w:rsid w:val="00D8032E"/>
    <w:rsid w:val="00D83CDC"/>
    <w:rsid w:val="00D86D91"/>
    <w:rsid w:val="00D87317"/>
    <w:rsid w:val="00D973DF"/>
    <w:rsid w:val="00DA0F2B"/>
    <w:rsid w:val="00DB0F6A"/>
    <w:rsid w:val="00DB5503"/>
    <w:rsid w:val="00DB58CB"/>
    <w:rsid w:val="00DB597C"/>
    <w:rsid w:val="00DB6738"/>
    <w:rsid w:val="00DB764A"/>
    <w:rsid w:val="00DB78A2"/>
    <w:rsid w:val="00DB7B6F"/>
    <w:rsid w:val="00DC486A"/>
    <w:rsid w:val="00DC62B9"/>
    <w:rsid w:val="00DD64BA"/>
    <w:rsid w:val="00DE0C70"/>
    <w:rsid w:val="00DE0EDF"/>
    <w:rsid w:val="00DE5CBD"/>
    <w:rsid w:val="00DE710A"/>
    <w:rsid w:val="00E00406"/>
    <w:rsid w:val="00E05414"/>
    <w:rsid w:val="00E06916"/>
    <w:rsid w:val="00E107E5"/>
    <w:rsid w:val="00E112E2"/>
    <w:rsid w:val="00E1504E"/>
    <w:rsid w:val="00E20C0F"/>
    <w:rsid w:val="00E22167"/>
    <w:rsid w:val="00E222AB"/>
    <w:rsid w:val="00E2283F"/>
    <w:rsid w:val="00E24E3D"/>
    <w:rsid w:val="00E27045"/>
    <w:rsid w:val="00E27408"/>
    <w:rsid w:val="00E2789B"/>
    <w:rsid w:val="00E322FA"/>
    <w:rsid w:val="00E4058D"/>
    <w:rsid w:val="00E42E4D"/>
    <w:rsid w:val="00E43F76"/>
    <w:rsid w:val="00E567D5"/>
    <w:rsid w:val="00E6258F"/>
    <w:rsid w:val="00E633BA"/>
    <w:rsid w:val="00E66689"/>
    <w:rsid w:val="00E7242D"/>
    <w:rsid w:val="00E753BF"/>
    <w:rsid w:val="00E7591E"/>
    <w:rsid w:val="00E84327"/>
    <w:rsid w:val="00E84C61"/>
    <w:rsid w:val="00E947D0"/>
    <w:rsid w:val="00EA0677"/>
    <w:rsid w:val="00EA6A2F"/>
    <w:rsid w:val="00EA6A56"/>
    <w:rsid w:val="00EB1D2D"/>
    <w:rsid w:val="00EB3163"/>
    <w:rsid w:val="00EC1D3D"/>
    <w:rsid w:val="00EC35E8"/>
    <w:rsid w:val="00EC60A8"/>
    <w:rsid w:val="00ED17CE"/>
    <w:rsid w:val="00ED567D"/>
    <w:rsid w:val="00ED6D65"/>
    <w:rsid w:val="00ED73F9"/>
    <w:rsid w:val="00ED793E"/>
    <w:rsid w:val="00EE012B"/>
    <w:rsid w:val="00EE0694"/>
    <w:rsid w:val="00EE1FDE"/>
    <w:rsid w:val="00EE3EFB"/>
    <w:rsid w:val="00EE6033"/>
    <w:rsid w:val="00EF1598"/>
    <w:rsid w:val="00EF50CA"/>
    <w:rsid w:val="00F04615"/>
    <w:rsid w:val="00F062F8"/>
    <w:rsid w:val="00F161A1"/>
    <w:rsid w:val="00F166CA"/>
    <w:rsid w:val="00F20FED"/>
    <w:rsid w:val="00F21DD5"/>
    <w:rsid w:val="00F22FDF"/>
    <w:rsid w:val="00F23630"/>
    <w:rsid w:val="00F2394B"/>
    <w:rsid w:val="00F24925"/>
    <w:rsid w:val="00F24F1B"/>
    <w:rsid w:val="00F264DA"/>
    <w:rsid w:val="00F31787"/>
    <w:rsid w:val="00F33935"/>
    <w:rsid w:val="00F33DC8"/>
    <w:rsid w:val="00F3497A"/>
    <w:rsid w:val="00F35F64"/>
    <w:rsid w:val="00F444A7"/>
    <w:rsid w:val="00F44D3B"/>
    <w:rsid w:val="00F45C08"/>
    <w:rsid w:val="00F525D1"/>
    <w:rsid w:val="00F5558F"/>
    <w:rsid w:val="00F57B87"/>
    <w:rsid w:val="00F60908"/>
    <w:rsid w:val="00F62CFB"/>
    <w:rsid w:val="00F6485D"/>
    <w:rsid w:val="00F64DE1"/>
    <w:rsid w:val="00F660A8"/>
    <w:rsid w:val="00F72842"/>
    <w:rsid w:val="00F74153"/>
    <w:rsid w:val="00F74C29"/>
    <w:rsid w:val="00F77C11"/>
    <w:rsid w:val="00F81697"/>
    <w:rsid w:val="00F864D9"/>
    <w:rsid w:val="00F904EA"/>
    <w:rsid w:val="00F97A26"/>
    <w:rsid w:val="00F97A56"/>
    <w:rsid w:val="00FA0CA8"/>
    <w:rsid w:val="00FA6012"/>
    <w:rsid w:val="00FC0793"/>
    <w:rsid w:val="00FC0A57"/>
    <w:rsid w:val="00FC358D"/>
    <w:rsid w:val="00FC696E"/>
    <w:rsid w:val="00FE0444"/>
    <w:rsid w:val="00FE11F4"/>
    <w:rsid w:val="00FE3164"/>
    <w:rsid w:val="00FE5309"/>
    <w:rsid w:val="00FF3B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D33577"/>
    <w:rPr>
      <w:color w:val="0000FF"/>
      <w:u w:val="single"/>
    </w:rPr>
  </w:style>
  <w:style w:type="paragraph" w:styleId="2">
    <w:name w:val="Body Text 2"/>
    <w:basedOn w:val="a"/>
    <w:link w:val="20"/>
    <w:uiPriority w:val="99"/>
    <w:unhideWhenUsed/>
    <w:rsid w:val="008B5B8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8B5B87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8B5B87"/>
    <w:pPr>
      <w:spacing w:after="0" w:line="312" w:lineRule="auto"/>
      <w:ind w:left="1429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8B5B87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8B5B87"/>
    <w:rPr>
      <w:rFonts w:ascii="Calibri" w:eastAsia="Calibri" w:hAnsi="Calibri" w:cs="Times New Roman"/>
    </w:rPr>
  </w:style>
  <w:style w:type="paragraph" w:customStyle="1" w:styleId="ConsPlusNormal">
    <w:name w:val="ConsPlusNormal"/>
    <w:rsid w:val="00B140B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B140BB"/>
  </w:style>
  <w:style w:type="character" w:styleId="af9">
    <w:name w:val="Strong"/>
    <w:basedOn w:val="a0"/>
    <w:uiPriority w:val="22"/>
    <w:qFormat/>
    <w:rsid w:val="00B140BB"/>
    <w:rPr>
      <w:b/>
      <w:bCs/>
    </w:rPr>
  </w:style>
  <w:style w:type="character" w:customStyle="1" w:styleId="blk">
    <w:name w:val="blk"/>
    <w:rsid w:val="00A9064F"/>
  </w:style>
  <w:style w:type="paragraph" w:styleId="afa">
    <w:name w:val="endnote text"/>
    <w:basedOn w:val="a"/>
    <w:link w:val="afb"/>
    <w:uiPriority w:val="99"/>
    <w:unhideWhenUsed/>
    <w:rsid w:val="006002BF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b">
    <w:name w:val="Текст концевой сноски Знак"/>
    <w:basedOn w:val="a0"/>
    <w:link w:val="afa"/>
    <w:uiPriority w:val="99"/>
    <w:rsid w:val="006002B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western">
    <w:name w:val="western"/>
    <w:basedOn w:val="a"/>
    <w:rsid w:val="001129C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6A6902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6A6902"/>
    <w:rPr>
      <w:rFonts w:ascii="Calibri" w:eastAsia="Calibri" w:hAnsi="Calibri" w:cs="Times New Roman"/>
    </w:rPr>
  </w:style>
  <w:style w:type="paragraph" w:styleId="afc">
    <w:name w:val="footnote text"/>
    <w:basedOn w:val="a"/>
    <w:link w:val="afd"/>
    <w:semiHidden/>
    <w:unhideWhenUsed/>
    <w:rsid w:val="006A6902"/>
    <w:pPr>
      <w:widowControl w:val="0"/>
      <w:spacing w:after="0" w:line="240" w:lineRule="auto"/>
      <w:ind w:firstLine="400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d">
    <w:name w:val="Текст сноски Знак"/>
    <w:basedOn w:val="a0"/>
    <w:link w:val="afc"/>
    <w:semiHidden/>
    <w:rsid w:val="006A690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e">
    <w:name w:val="footnote reference"/>
    <w:basedOn w:val="a0"/>
    <w:semiHidden/>
    <w:unhideWhenUsed/>
    <w:rsid w:val="006A6902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D33577"/>
    <w:rPr>
      <w:color w:val="0000FF"/>
      <w:u w:val="single"/>
    </w:rPr>
  </w:style>
  <w:style w:type="paragraph" w:styleId="2">
    <w:name w:val="Body Text 2"/>
    <w:basedOn w:val="a"/>
    <w:link w:val="20"/>
    <w:uiPriority w:val="99"/>
    <w:unhideWhenUsed/>
    <w:rsid w:val="008B5B8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8B5B87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8B5B87"/>
    <w:pPr>
      <w:spacing w:after="0" w:line="312" w:lineRule="auto"/>
      <w:ind w:left="1429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8B5B87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8B5B87"/>
    <w:rPr>
      <w:rFonts w:ascii="Calibri" w:eastAsia="Calibri" w:hAnsi="Calibri" w:cs="Times New Roman"/>
    </w:rPr>
  </w:style>
  <w:style w:type="paragraph" w:customStyle="1" w:styleId="ConsPlusNormal">
    <w:name w:val="ConsPlusNormal"/>
    <w:rsid w:val="00B140B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B140BB"/>
  </w:style>
  <w:style w:type="character" w:styleId="af9">
    <w:name w:val="Strong"/>
    <w:basedOn w:val="a0"/>
    <w:uiPriority w:val="22"/>
    <w:qFormat/>
    <w:rsid w:val="00B140BB"/>
    <w:rPr>
      <w:b/>
      <w:bCs/>
    </w:rPr>
  </w:style>
  <w:style w:type="character" w:customStyle="1" w:styleId="blk">
    <w:name w:val="blk"/>
    <w:rsid w:val="00A9064F"/>
  </w:style>
  <w:style w:type="paragraph" w:styleId="afa">
    <w:name w:val="endnote text"/>
    <w:basedOn w:val="a"/>
    <w:link w:val="afb"/>
    <w:uiPriority w:val="99"/>
    <w:unhideWhenUsed/>
    <w:rsid w:val="006002BF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b">
    <w:name w:val="Текст концевой сноски Знак"/>
    <w:basedOn w:val="a0"/>
    <w:link w:val="afa"/>
    <w:uiPriority w:val="99"/>
    <w:rsid w:val="006002B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western">
    <w:name w:val="western"/>
    <w:basedOn w:val="a"/>
    <w:rsid w:val="001129C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6A6902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6A6902"/>
    <w:rPr>
      <w:rFonts w:ascii="Calibri" w:eastAsia="Calibri" w:hAnsi="Calibri" w:cs="Times New Roman"/>
    </w:rPr>
  </w:style>
  <w:style w:type="paragraph" w:styleId="afc">
    <w:name w:val="footnote text"/>
    <w:basedOn w:val="a"/>
    <w:link w:val="afd"/>
    <w:semiHidden/>
    <w:unhideWhenUsed/>
    <w:rsid w:val="006A6902"/>
    <w:pPr>
      <w:widowControl w:val="0"/>
      <w:spacing w:after="0" w:line="240" w:lineRule="auto"/>
      <w:ind w:firstLine="400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d">
    <w:name w:val="Текст сноски Знак"/>
    <w:basedOn w:val="a0"/>
    <w:link w:val="afc"/>
    <w:semiHidden/>
    <w:rsid w:val="006A690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e">
    <w:name w:val="footnote reference"/>
    <w:basedOn w:val="a0"/>
    <w:semiHidden/>
    <w:unhideWhenUsed/>
    <w:rsid w:val="006A690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2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8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78340(30.06.2019)" TargetMode="External"/><Relationship Id="rId18" Type="http://schemas.openxmlformats.org/officeDocument/2006/relationships/hyperlink" Target="http://biblioclub.ru/index.php?page=book&amp;id=426422" TargetMode="External"/><Relationship Id="rId26" Type="http://schemas.openxmlformats.org/officeDocument/2006/relationships/hyperlink" Target="http://www.nounb.sci-nnov.ru" TargetMode="External"/><Relationship Id="rId39" Type="http://schemas.openxmlformats.org/officeDocument/2006/relationships/hyperlink" Target="http://www.moodle.mininuniver.ru" TargetMode="External"/><Relationship Id="rId21" Type="http://schemas.openxmlformats.org/officeDocument/2006/relationships/hyperlink" Target="http://bookz.com.ua/" TargetMode="External"/><Relationship Id="rId34" Type="http://schemas.openxmlformats.org/officeDocument/2006/relationships/hyperlink" Target="http://www.rsl.ru/" TargetMode="External"/><Relationship Id="rId42" Type="http://schemas.openxmlformats.org/officeDocument/2006/relationships/hyperlink" Target="http://www.slo.ru/files/archivers/winrar" TargetMode="External"/><Relationship Id="rId47" Type="http://schemas.openxmlformats.org/officeDocument/2006/relationships/hyperlink" Target="http://www.slo.ru/files/archivers/winrar" TargetMode="External"/><Relationship Id="rId50" Type="http://schemas.openxmlformats.org/officeDocument/2006/relationships/hyperlink" Target="http://litra.studentochka.ru/book?id=135948675" TargetMode="External"/><Relationship Id="rId55" Type="http://schemas.openxmlformats.org/officeDocument/2006/relationships/hyperlink" Target="http://infolio.asf.ru" TargetMode="External"/><Relationship Id="rId63" Type="http://schemas.openxmlformats.org/officeDocument/2006/relationships/hyperlink" Target="http://www.slovopedia.com/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_red&amp;id=79569" TargetMode="External"/><Relationship Id="rId20" Type="http://schemas.openxmlformats.org/officeDocument/2006/relationships/hyperlink" Target="http://bookz.ru/" TargetMode="External"/><Relationship Id="rId29" Type="http://schemas.openxmlformats.org/officeDocument/2006/relationships/hyperlink" Target="http://sci-lib.com" TargetMode="External"/><Relationship Id="rId41" Type="http://schemas.openxmlformats.org/officeDocument/2006/relationships/hyperlink" Target="http://www.gumer.info/bibliotek_Buks/Linguist/m_komm/01.php" TargetMode="External"/><Relationship Id="rId54" Type="http://schemas.openxmlformats.org/officeDocument/2006/relationships/hyperlink" Target="http://www.feb-web.ru/" TargetMode="External"/><Relationship Id="rId62" Type="http://schemas.openxmlformats.org/officeDocument/2006/relationships/hyperlink" Target="http://www.gramota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lib.students.ru/lib.php?word=%C0" TargetMode="External"/><Relationship Id="rId32" Type="http://schemas.openxmlformats.org/officeDocument/2006/relationships/hyperlink" Target="http://ekislova.ru/" TargetMode="External"/><Relationship Id="rId37" Type="http://schemas.openxmlformats.org/officeDocument/2006/relationships/hyperlink" Target="http://www.slo.ru/files/archivers/winrar" TargetMode="External"/><Relationship Id="rId40" Type="http://schemas.openxmlformats.org/officeDocument/2006/relationships/hyperlink" Target="http://www.biblioclub.ru/catalog/120/" TargetMode="External"/><Relationship Id="rId45" Type="http://schemas.openxmlformats.org/officeDocument/2006/relationships/hyperlink" Target="http://www.slovopedia.com/" TargetMode="External"/><Relationship Id="rId53" Type="http://schemas.openxmlformats.org/officeDocument/2006/relationships/hyperlink" Target="http://bookz.com.ua/" TargetMode="External"/><Relationship Id="rId58" Type="http://schemas.openxmlformats.org/officeDocument/2006/relationships/hyperlink" Target="http://www.nounb.sci-nnov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98321" TargetMode="External"/><Relationship Id="rId23" Type="http://schemas.openxmlformats.org/officeDocument/2006/relationships/hyperlink" Target="http://infolio.asf.ru" TargetMode="External"/><Relationship Id="rId28" Type="http://schemas.openxmlformats.org/officeDocument/2006/relationships/hyperlink" Target="http://www.rsl.ru/" TargetMode="External"/><Relationship Id="rId36" Type="http://schemas.openxmlformats.org/officeDocument/2006/relationships/hyperlink" Target="http://www.stsl.ru/manuscripts/index.php" TargetMode="External"/><Relationship Id="rId49" Type="http://schemas.openxmlformats.org/officeDocument/2006/relationships/hyperlink" Target="http://www.moodle.mininuniver.ru" TargetMode="External"/><Relationship Id="rId57" Type="http://schemas.openxmlformats.org/officeDocument/2006/relationships/hyperlink" Target="http://www.neva.ru/" TargetMode="External"/><Relationship Id="rId61" Type="http://schemas.openxmlformats.org/officeDocument/2006/relationships/hyperlink" Target="http://sci-lib.com" TargetMode="External"/><Relationship Id="rId10" Type="http://schemas.openxmlformats.org/officeDocument/2006/relationships/image" Target="media/image2.emf"/><Relationship Id="rId19" Type="http://schemas.openxmlformats.org/officeDocument/2006/relationships/hyperlink" Target="https://moodle.mininuniver.ru/course/view.php?id=833" TargetMode="External"/><Relationship Id="rId31" Type="http://schemas.openxmlformats.org/officeDocument/2006/relationships/hyperlink" Target="https://edu.mininuniver.ru/course/view.php?id=498" TargetMode="External"/><Relationship Id="rId44" Type="http://schemas.openxmlformats.org/officeDocument/2006/relationships/hyperlink" Target="http://www.gramota.ru/" TargetMode="External"/><Relationship Id="rId52" Type="http://schemas.openxmlformats.org/officeDocument/2006/relationships/hyperlink" Target="http://bookz.ru/" TargetMode="External"/><Relationship Id="rId60" Type="http://schemas.openxmlformats.org/officeDocument/2006/relationships/hyperlink" Target="http://www.rsl.ru/" TargetMode="External"/><Relationship Id="rId6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biblioclub.ru/index.php?page=book&amp;id=275971" TargetMode="External"/><Relationship Id="rId22" Type="http://schemas.openxmlformats.org/officeDocument/2006/relationships/hyperlink" Target="http://www.feb-web.ru/" TargetMode="External"/><Relationship Id="rId27" Type="http://schemas.openxmlformats.org/officeDocument/2006/relationships/hyperlink" Target="http://orel.rsl.ru/" TargetMode="External"/><Relationship Id="rId30" Type="http://schemas.openxmlformats.org/officeDocument/2006/relationships/hyperlink" Target="http://biblioclub.ru/index.php?page=book_red&amp;id=83535" TargetMode="External"/><Relationship Id="rId35" Type="http://schemas.openxmlformats.org/officeDocument/2006/relationships/hyperlink" Target="http://mns.udsu.ru/" TargetMode="External"/><Relationship Id="rId43" Type="http://schemas.openxmlformats.org/officeDocument/2006/relationships/hyperlink" Target="http://www.slo.ru/files/archivers/7zip" TargetMode="External"/><Relationship Id="rId48" Type="http://schemas.openxmlformats.org/officeDocument/2006/relationships/hyperlink" Target="http://www.slo.ru/files/archivers/7zip" TargetMode="External"/><Relationship Id="rId56" Type="http://schemas.openxmlformats.org/officeDocument/2006/relationships/hyperlink" Target="http://lib.students.ru/lib.php?word=%C0" TargetMode="External"/><Relationship Id="rId6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yperlink" Target="https://moodle.mininuniver.ru/course/view.php?id=833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_red&amp;id=114478" TargetMode="External"/><Relationship Id="rId17" Type="http://schemas.openxmlformats.org/officeDocument/2006/relationships/hyperlink" Target="http://biblioclub.ru/index.php?page=book&amp;id=115122" TargetMode="External"/><Relationship Id="rId25" Type="http://schemas.openxmlformats.org/officeDocument/2006/relationships/hyperlink" Target="http://www.neva.ru/" TargetMode="External"/><Relationship Id="rId33" Type="http://schemas.openxmlformats.org/officeDocument/2006/relationships/hyperlink" Target="http://www.sigla.ru/" TargetMode="External"/><Relationship Id="rId38" Type="http://schemas.openxmlformats.org/officeDocument/2006/relationships/hyperlink" Target="http://www.slo.ru/files/archivers/7zip" TargetMode="External"/><Relationship Id="rId46" Type="http://schemas.openxmlformats.org/officeDocument/2006/relationships/hyperlink" Target="http://www.ruscorpora.ru/search-main.html" TargetMode="External"/><Relationship Id="rId59" Type="http://schemas.openxmlformats.org/officeDocument/2006/relationships/hyperlink" Target="http://orel.rsl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E05221-BEED-4A5C-B742-6FE57E4E50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46</Pages>
  <Words>11867</Words>
  <Characters>67642</Characters>
  <Application>Microsoft Office Word</Application>
  <DocSecurity>0</DocSecurity>
  <Lines>563</Lines>
  <Paragraphs>158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79351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Анна</cp:lastModifiedBy>
  <cp:revision>12</cp:revision>
  <cp:lastPrinted>2017-04-24T09:17:00Z</cp:lastPrinted>
  <dcterms:created xsi:type="dcterms:W3CDTF">2019-02-20T14:25:00Z</dcterms:created>
  <dcterms:modified xsi:type="dcterms:W3CDTF">2019-09-29T23:25:00Z</dcterms:modified>
</cp:coreProperties>
</file>